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Look w:val="01E0" w:firstRow="1" w:lastRow="1" w:firstColumn="1" w:lastColumn="1" w:noHBand="0" w:noVBand="0"/>
      </w:tblPr>
      <w:tblGrid>
        <w:gridCol w:w="9360"/>
      </w:tblGrid>
      <w:tr w:rsidR="00165435" w:rsidRPr="00DB061B" w14:paraId="5F7076E4" w14:textId="77777777" w:rsidTr="000B6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60CACEE8" w14:textId="6C0EE51C" w:rsidR="00165435" w:rsidRPr="00DB061B" w:rsidRDefault="00165435" w:rsidP="00EC1EEC">
            <w:pPr>
              <w:rPr>
                <w:rFonts w:ascii="Tahoma" w:hAnsi="Tahoma" w:cs="Tahoma"/>
                <w:b/>
                <w:sz w:val="32"/>
                <w:szCs w:val="32"/>
              </w:rPr>
            </w:pPr>
            <w:r w:rsidRPr="00DB061B">
              <w:rPr>
                <w:rFonts w:ascii="Tahoma" w:hAnsi="Tahoma" w:cs="Tahoma"/>
                <w:b/>
                <w:sz w:val="32"/>
                <w:szCs w:val="32"/>
              </w:rPr>
              <w:t>EL Civics</w:t>
            </w:r>
            <w:r w:rsidR="00EC1EEC" w:rsidRPr="00DB061B">
              <w:rPr>
                <w:rFonts w:ascii="Tahoma" w:hAnsi="Tahoma" w:cs="Tahoma"/>
                <w:b/>
                <w:sz w:val="32"/>
                <w:szCs w:val="32"/>
              </w:rPr>
              <w:t>:  Nutrition (Obj</w:t>
            </w:r>
            <w:r w:rsidRPr="00DB06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EC1EEC" w:rsidRPr="00DB061B">
              <w:rPr>
                <w:rFonts w:ascii="Tahoma" w:hAnsi="Tahoma" w:cs="Tahoma"/>
                <w:b/>
                <w:sz w:val="32"/>
                <w:szCs w:val="32"/>
              </w:rPr>
              <w:t>46</w:t>
            </w:r>
            <w:r w:rsidRPr="00DB061B">
              <w:rPr>
                <w:rFonts w:ascii="Tahoma" w:hAnsi="Tahoma" w:cs="Tahoma"/>
                <w:b/>
                <w:sz w:val="32"/>
                <w:szCs w:val="32"/>
              </w:rPr>
              <w:t>)</w:t>
            </w:r>
            <w:r w:rsidR="00345CB0" w:rsidRPr="00DB06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041525" w:rsidRPr="00DB061B">
              <w:rPr>
                <w:rFonts w:ascii="Tahoma" w:hAnsi="Tahoma" w:cs="Tahoma"/>
                <w:b/>
                <w:sz w:val="32"/>
                <w:szCs w:val="32"/>
              </w:rPr>
              <w:t>•</w:t>
            </w:r>
            <w:r w:rsidR="00345CB0" w:rsidRPr="00DB06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="00337A57" w:rsidRPr="00DB061B">
              <w:rPr>
                <w:rFonts w:ascii="Tahoma" w:hAnsi="Tahoma" w:cs="Tahoma"/>
                <w:b/>
                <w:sz w:val="32"/>
                <w:szCs w:val="32"/>
              </w:rPr>
              <w:t>Int Low</w:t>
            </w:r>
            <w:r w:rsidR="008B00B0" w:rsidRPr="00DB061B">
              <w:rPr>
                <w:rFonts w:ascii="Tahoma" w:hAnsi="Tahoma" w:cs="Tahoma"/>
                <w:b/>
                <w:sz w:val="32"/>
                <w:szCs w:val="32"/>
              </w:rPr>
              <w:br/>
            </w:r>
            <w:r w:rsidR="00821C48" w:rsidRPr="00DB061B">
              <w:rPr>
                <w:rFonts w:ascii="Tahoma" w:hAnsi="Tahoma" w:cs="Tahoma"/>
                <w:b/>
                <w:sz w:val="32"/>
                <w:szCs w:val="32"/>
              </w:rPr>
              <w:t xml:space="preserve">Task </w:t>
            </w:r>
            <w:r w:rsidR="001A5527">
              <w:rPr>
                <w:rFonts w:ascii="Tahoma" w:hAnsi="Tahoma" w:cs="Tahoma"/>
                <w:b/>
                <w:sz w:val="32"/>
                <w:szCs w:val="32"/>
              </w:rPr>
              <w:t>1</w:t>
            </w:r>
            <w:r w:rsidRPr="00DB061B">
              <w:rPr>
                <w:rFonts w:ascii="Tahoma" w:hAnsi="Tahoma" w:cs="Tahoma"/>
                <w:b/>
                <w:sz w:val="32"/>
                <w:szCs w:val="32"/>
              </w:rPr>
              <w:t xml:space="preserve">:  </w:t>
            </w:r>
            <w:r w:rsidR="001B2F6D" w:rsidRPr="00DB061B">
              <w:rPr>
                <w:rFonts w:ascii="Tahoma" w:hAnsi="Tahoma" w:cs="Tahoma"/>
                <w:b/>
                <w:sz w:val="32"/>
                <w:szCs w:val="32"/>
              </w:rPr>
              <w:t>Interpret &amp; Compare Food Labels</w:t>
            </w:r>
            <w:r w:rsidR="008B00B0" w:rsidRPr="00DB061B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</w:tc>
      </w:tr>
      <w:tr w:rsidR="00165435" w:rsidRPr="00DB061B" w14:paraId="23215F49" w14:textId="77777777" w:rsidTr="000B60E9">
        <w:tc>
          <w:tcPr>
            <w:tcW w:w="9576" w:type="dxa"/>
          </w:tcPr>
          <w:p w14:paraId="788DF625" w14:textId="77777777" w:rsidR="00821C48" w:rsidRPr="00DB061B" w:rsidRDefault="00165435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DB061B">
              <w:rPr>
                <w:rFonts w:ascii="Tahoma" w:hAnsi="Tahoma" w:cs="Tahoma"/>
                <w:b/>
                <w:sz w:val="24"/>
              </w:rPr>
              <w:t>Language &amp; Literacy Objectives:</w:t>
            </w:r>
            <w:r w:rsidRPr="00DB061B">
              <w:rPr>
                <w:rFonts w:ascii="Tahoma" w:hAnsi="Tahoma" w:cs="Tahoma"/>
                <w:sz w:val="24"/>
              </w:rPr>
              <w:br/>
            </w:r>
          </w:p>
          <w:p w14:paraId="7928EA2A" w14:textId="77777777" w:rsidR="008A0C80" w:rsidRPr="00DB061B" w:rsidRDefault="001B2F6D" w:rsidP="00DB061B">
            <w:pPr>
              <w:numPr>
                <w:ilvl w:val="0"/>
                <w:numId w:val="28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Identify a healthy diet as recommended by the USDA.</w:t>
            </w:r>
          </w:p>
          <w:p w14:paraId="31AC4FDC" w14:textId="77777777" w:rsidR="001B2F6D" w:rsidRPr="00DB061B" w:rsidRDefault="001B2F6D" w:rsidP="00DB061B">
            <w:pPr>
              <w:numPr>
                <w:ilvl w:val="0"/>
                <w:numId w:val="28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Identify the relationship between nutrition and good health.</w:t>
            </w:r>
          </w:p>
          <w:p w14:paraId="3A80757A" w14:textId="77777777" w:rsidR="001B2F6D" w:rsidRPr="00DB061B" w:rsidRDefault="001B2F6D" w:rsidP="00DB061B">
            <w:pPr>
              <w:ind w:left="360"/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7.  Interpret food-packaging labels.</w:t>
            </w:r>
          </w:p>
          <w:p w14:paraId="6D2798E4" w14:textId="77777777" w:rsidR="00165435" w:rsidRPr="00DB061B" w:rsidRDefault="001654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5435" w:rsidRPr="00DB061B" w14:paraId="1262677F" w14:textId="77777777" w:rsidTr="000B60E9">
        <w:tc>
          <w:tcPr>
            <w:tcW w:w="9576" w:type="dxa"/>
          </w:tcPr>
          <w:p w14:paraId="5251421E" w14:textId="77777777" w:rsidR="00165435" w:rsidRPr="00DB061B" w:rsidRDefault="00165435">
            <w:pPr>
              <w:rPr>
                <w:rFonts w:ascii="Tahoma" w:hAnsi="Tahoma" w:cs="Tahoma"/>
                <w:b/>
                <w:sz w:val="24"/>
              </w:rPr>
            </w:pPr>
            <w:r w:rsidRPr="00DB061B">
              <w:rPr>
                <w:rFonts w:ascii="Tahoma" w:hAnsi="Tahoma" w:cs="Tahoma"/>
                <w:b/>
              </w:rPr>
              <w:br/>
            </w:r>
            <w:r w:rsidRPr="00DB061B">
              <w:rPr>
                <w:rFonts w:ascii="Tahoma" w:hAnsi="Tahoma" w:cs="Tahoma"/>
                <w:b/>
                <w:sz w:val="24"/>
              </w:rPr>
              <w:t>INTRODUCTION</w:t>
            </w:r>
          </w:p>
        </w:tc>
      </w:tr>
      <w:tr w:rsidR="00165435" w:rsidRPr="00DB061B" w14:paraId="4C0CEF36" w14:textId="77777777" w:rsidTr="000B60E9">
        <w:tc>
          <w:tcPr>
            <w:tcW w:w="9576" w:type="dxa"/>
          </w:tcPr>
          <w:p w14:paraId="64292A82" w14:textId="77777777" w:rsidR="008B00B0" w:rsidRPr="00DB061B" w:rsidRDefault="008B00B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A509FFC" w14:textId="77777777" w:rsidR="00165435" w:rsidRPr="00DB061B" w:rsidRDefault="00165435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In this lesson, students will learn</w:t>
            </w:r>
            <w:r w:rsidR="00345CB0" w:rsidRPr="00DB061B">
              <w:rPr>
                <w:rFonts w:ascii="Tahoma" w:hAnsi="Tahoma" w:cs="Tahoma"/>
                <w:sz w:val="24"/>
              </w:rPr>
              <w:t xml:space="preserve"> how to </w:t>
            </w:r>
            <w:r w:rsidR="00337A57" w:rsidRPr="00DB061B">
              <w:rPr>
                <w:rFonts w:ascii="Tahoma" w:hAnsi="Tahoma" w:cs="Tahoma"/>
                <w:sz w:val="24"/>
              </w:rPr>
              <w:t>read</w:t>
            </w:r>
            <w:r w:rsidR="00345CB0" w:rsidRPr="00DB061B">
              <w:rPr>
                <w:rFonts w:ascii="Tahoma" w:hAnsi="Tahoma" w:cs="Tahoma"/>
                <w:sz w:val="24"/>
              </w:rPr>
              <w:t xml:space="preserve"> </w:t>
            </w:r>
            <w:r w:rsidR="00295DBC" w:rsidRPr="00DB061B">
              <w:rPr>
                <w:rFonts w:ascii="Tahoma" w:hAnsi="Tahoma" w:cs="Tahoma"/>
                <w:sz w:val="24"/>
              </w:rPr>
              <w:t>and interpret food nutrition fact labels.  They will compare labels from similar products to determine the healthiest choice</w:t>
            </w:r>
            <w:r w:rsidR="00345CB0" w:rsidRPr="00DB061B">
              <w:rPr>
                <w:rFonts w:ascii="Tahoma" w:hAnsi="Tahoma" w:cs="Tahoma"/>
                <w:sz w:val="24"/>
              </w:rPr>
              <w:t>.</w:t>
            </w:r>
          </w:p>
          <w:p w14:paraId="22164976" w14:textId="77777777" w:rsidR="00165435" w:rsidRPr="00DB061B" w:rsidRDefault="0016543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24C63" w:rsidRPr="00DB061B" w14:paraId="0EFF659D" w14:textId="77777777" w:rsidTr="000B60E9">
        <w:tc>
          <w:tcPr>
            <w:tcW w:w="9576" w:type="dxa"/>
          </w:tcPr>
          <w:p w14:paraId="2741BF10" w14:textId="77777777" w:rsidR="00C24C63" w:rsidRPr="00DB061B" w:rsidRDefault="00C24C63" w:rsidP="008306C4">
            <w:pPr>
              <w:rPr>
                <w:rFonts w:ascii="Tahoma" w:hAnsi="Tahoma" w:cs="Tahoma"/>
                <w:b/>
                <w:sz w:val="24"/>
              </w:rPr>
            </w:pPr>
          </w:p>
          <w:p w14:paraId="204B977D" w14:textId="77777777" w:rsidR="00C24C63" w:rsidRPr="00DB061B" w:rsidRDefault="00C24C63" w:rsidP="008306C4">
            <w:pPr>
              <w:rPr>
                <w:rFonts w:ascii="Tahoma" w:hAnsi="Tahoma" w:cs="Tahoma"/>
                <w:b/>
                <w:sz w:val="24"/>
              </w:rPr>
            </w:pPr>
            <w:r w:rsidRPr="00DB061B">
              <w:rPr>
                <w:rFonts w:ascii="Tahoma" w:hAnsi="Tahoma" w:cs="Tahoma"/>
                <w:b/>
                <w:sz w:val="24"/>
              </w:rPr>
              <w:t>ASSESSMENT TASK</w:t>
            </w:r>
          </w:p>
        </w:tc>
      </w:tr>
      <w:tr w:rsidR="00C24C63" w:rsidRPr="00DB061B" w14:paraId="1FD41C6C" w14:textId="77777777" w:rsidTr="000B60E9">
        <w:tc>
          <w:tcPr>
            <w:tcW w:w="9576" w:type="dxa"/>
          </w:tcPr>
          <w:p w14:paraId="76E9EB48" w14:textId="77777777" w:rsidR="00C24C63" w:rsidRPr="00DB061B" w:rsidRDefault="00C24C63" w:rsidP="008306C4">
            <w:pPr>
              <w:rPr>
                <w:rFonts w:ascii="Tahoma" w:hAnsi="Tahoma" w:cs="Tahoma"/>
                <w:sz w:val="24"/>
              </w:rPr>
            </w:pPr>
          </w:p>
          <w:p w14:paraId="06F432A7" w14:textId="77777777" w:rsidR="00C24C63" w:rsidRPr="00DB061B" w:rsidRDefault="001B2F6D" w:rsidP="008306C4">
            <w:pPr>
              <w:rPr>
                <w:rFonts w:ascii="Tahoma" w:hAnsi="Tahoma" w:cs="Tahoma"/>
                <w:bCs/>
                <w:sz w:val="24"/>
              </w:rPr>
            </w:pPr>
            <w:r w:rsidRPr="00DB061B">
              <w:rPr>
                <w:rFonts w:ascii="Tahoma" w:hAnsi="Tahoma" w:cs="Tahoma"/>
                <w:bCs/>
                <w:sz w:val="24"/>
              </w:rPr>
              <w:t>Given two food nutrition fact labels, student will compare the labels and respond to 4 questions/statements.  8</w:t>
            </w:r>
            <w:r w:rsidR="00337A57" w:rsidRPr="00DB061B">
              <w:rPr>
                <w:rFonts w:ascii="Tahoma" w:hAnsi="Tahoma" w:cs="Tahoma"/>
                <w:bCs/>
                <w:sz w:val="24"/>
              </w:rPr>
              <w:t xml:space="preserve"> points possible.</w:t>
            </w:r>
          </w:p>
          <w:p w14:paraId="6147F021" w14:textId="77777777" w:rsidR="00C24C63" w:rsidRPr="00DB061B" w:rsidRDefault="00C24C63" w:rsidP="008306C4">
            <w:pPr>
              <w:rPr>
                <w:rFonts w:ascii="Tahoma" w:hAnsi="Tahoma" w:cs="Tahoma"/>
                <w:sz w:val="24"/>
              </w:rPr>
            </w:pPr>
          </w:p>
        </w:tc>
      </w:tr>
      <w:tr w:rsidR="00165435" w:rsidRPr="00DB061B" w14:paraId="2C770EF2" w14:textId="77777777" w:rsidTr="000B60E9">
        <w:tc>
          <w:tcPr>
            <w:tcW w:w="9576" w:type="dxa"/>
          </w:tcPr>
          <w:p w14:paraId="27532D6F" w14:textId="77777777" w:rsidR="00165435" w:rsidRPr="00DB061B" w:rsidRDefault="00165435" w:rsidP="00165435">
            <w:pPr>
              <w:rPr>
                <w:rFonts w:ascii="Tahoma" w:hAnsi="Tahoma" w:cs="Tahoma"/>
                <w:b/>
              </w:rPr>
            </w:pPr>
          </w:p>
          <w:p w14:paraId="3D02B8C4" w14:textId="77777777" w:rsidR="00165435" w:rsidRPr="00DB061B" w:rsidRDefault="00165435" w:rsidP="00165435">
            <w:pPr>
              <w:rPr>
                <w:rFonts w:ascii="Tahoma" w:hAnsi="Tahoma" w:cs="Tahoma"/>
                <w:b/>
                <w:sz w:val="24"/>
              </w:rPr>
            </w:pPr>
            <w:r w:rsidRPr="00DB061B">
              <w:rPr>
                <w:rFonts w:ascii="Tahoma" w:hAnsi="Tahoma" w:cs="Tahoma"/>
                <w:b/>
                <w:sz w:val="24"/>
              </w:rPr>
              <w:t>SUGGESTED ACTIVITIES</w:t>
            </w:r>
          </w:p>
        </w:tc>
      </w:tr>
      <w:tr w:rsidR="00165435" w:rsidRPr="00DB061B" w14:paraId="6D0AEE32" w14:textId="77777777" w:rsidTr="000B60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6E852849" w14:textId="77777777" w:rsidR="008B00B0" w:rsidRPr="00DB061B" w:rsidRDefault="008B00B0" w:rsidP="002D2D31">
            <w:pPr>
              <w:rPr>
                <w:rFonts w:ascii="Tahoma" w:hAnsi="Tahoma" w:cs="Tahoma"/>
                <w:sz w:val="24"/>
              </w:rPr>
            </w:pPr>
          </w:p>
          <w:p w14:paraId="05677893" w14:textId="77777777" w:rsidR="008A0C80" w:rsidRPr="00DB061B" w:rsidRDefault="00295DBC" w:rsidP="00DB061B">
            <w:pPr>
              <w:numPr>
                <w:ilvl w:val="0"/>
                <w:numId w:val="30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Teacher and/or students bring in actual food packaging.  </w:t>
            </w:r>
            <w:r w:rsidRPr="00DB061B">
              <w:rPr>
                <w:rFonts w:ascii="Tahoma" w:hAnsi="Tahoma" w:cs="Tahoma"/>
                <w:i/>
                <w:sz w:val="24"/>
              </w:rPr>
              <w:t>[Class set available for checkout from Resource Office.]</w:t>
            </w:r>
            <w:r w:rsidRPr="00DB061B">
              <w:rPr>
                <w:rFonts w:ascii="Tahoma" w:hAnsi="Tahoma" w:cs="Tahoma"/>
                <w:sz w:val="24"/>
              </w:rPr>
              <w:t xml:space="preserve">  Have students work in small groups to analyze the food labels to determine the healthiest choices.  Use document reader to project to whole class.</w:t>
            </w:r>
            <w:r w:rsidRPr="00DB061B">
              <w:rPr>
                <w:rFonts w:ascii="Tahoma" w:hAnsi="Tahoma" w:cs="Tahoma"/>
                <w:sz w:val="24"/>
              </w:rPr>
              <w:br/>
            </w:r>
          </w:p>
          <w:p w14:paraId="6D896336" w14:textId="77777777" w:rsidR="00295DBC" w:rsidRPr="00DB061B" w:rsidRDefault="00590AE1" w:rsidP="00DB061B">
            <w:pPr>
              <w:numPr>
                <w:ilvl w:val="0"/>
                <w:numId w:val="30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S</w:t>
            </w:r>
            <w:r w:rsidR="002016D2" w:rsidRPr="00DB061B">
              <w:rPr>
                <w:rFonts w:ascii="Tahoma" w:hAnsi="Tahoma" w:cs="Tahoma"/>
                <w:sz w:val="24"/>
              </w:rPr>
              <w:t xml:space="preserve">tudents </w:t>
            </w:r>
            <w:r w:rsidRPr="00DB061B">
              <w:rPr>
                <w:rFonts w:ascii="Tahoma" w:hAnsi="Tahoma" w:cs="Tahoma"/>
                <w:sz w:val="24"/>
              </w:rPr>
              <w:t xml:space="preserve">work in small groups to write &amp; perform </w:t>
            </w:r>
            <w:r w:rsidR="002016D2" w:rsidRPr="00DB061B">
              <w:rPr>
                <w:rFonts w:ascii="Tahoma" w:hAnsi="Tahoma" w:cs="Tahoma"/>
                <w:sz w:val="24"/>
              </w:rPr>
              <w:t xml:space="preserve">a commercial for a product – </w:t>
            </w:r>
            <w:proofErr w:type="gramStart"/>
            <w:r w:rsidR="002016D2" w:rsidRPr="00DB061B">
              <w:rPr>
                <w:rFonts w:ascii="Tahoma" w:hAnsi="Tahoma" w:cs="Tahoma"/>
                <w:sz w:val="24"/>
              </w:rPr>
              <w:t>compare</w:t>
            </w:r>
            <w:proofErr w:type="gramEnd"/>
            <w:r w:rsidR="002016D2" w:rsidRPr="00DB061B">
              <w:rPr>
                <w:rFonts w:ascii="Tahoma" w:hAnsi="Tahoma" w:cs="Tahoma"/>
                <w:sz w:val="24"/>
              </w:rPr>
              <w:t xml:space="preserve"> </w:t>
            </w:r>
            <w:r w:rsidR="00F42609" w:rsidRPr="00DB061B">
              <w:rPr>
                <w:rFonts w:ascii="Tahoma" w:hAnsi="Tahoma" w:cs="Tahoma"/>
                <w:sz w:val="24"/>
              </w:rPr>
              <w:t>to other similar products</w:t>
            </w:r>
            <w:r w:rsidR="002016D2" w:rsidRPr="00DB061B">
              <w:rPr>
                <w:rFonts w:ascii="Tahoma" w:hAnsi="Tahoma" w:cs="Tahoma"/>
                <w:sz w:val="24"/>
              </w:rPr>
              <w:t xml:space="preserve"> – use as opportunity to teach comparatives &amp; superlatives (higher, lower, more, fewer).  </w:t>
            </w:r>
            <w:r w:rsidR="00F42609" w:rsidRPr="00DB061B">
              <w:rPr>
                <w:rFonts w:ascii="Tahoma" w:hAnsi="Tahoma" w:cs="Tahoma"/>
                <w:sz w:val="24"/>
              </w:rPr>
              <w:t xml:space="preserve">Students can perform in front of </w:t>
            </w:r>
            <w:proofErr w:type="gramStart"/>
            <w:r w:rsidR="00F42609" w:rsidRPr="00DB061B">
              <w:rPr>
                <w:rFonts w:ascii="Tahoma" w:hAnsi="Tahoma" w:cs="Tahoma"/>
                <w:sz w:val="24"/>
              </w:rPr>
              <w:t>class, or</w:t>
            </w:r>
            <w:proofErr w:type="gramEnd"/>
            <w:r w:rsidR="00F42609" w:rsidRPr="00DB061B">
              <w:rPr>
                <w:rFonts w:ascii="Tahoma" w:hAnsi="Tahoma" w:cs="Tahoma"/>
                <w:sz w:val="24"/>
              </w:rPr>
              <w:t xml:space="preserve"> can record on video camera &amp; make commercial using Windows Movie Maker.</w:t>
            </w:r>
          </w:p>
          <w:p w14:paraId="4AAFF737" w14:textId="77777777" w:rsidR="00F42609" w:rsidRPr="00DB061B" w:rsidRDefault="00F42609" w:rsidP="00DB061B">
            <w:pPr>
              <w:ind w:left="360"/>
              <w:rPr>
                <w:rFonts w:ascii="Tahoma" w:hAnsi="Tahoma" w:cs="Tahoma"/>
                <w:sz w:val="24"/>
              </w:rPr>
            </w:pPr>
          </w:p>
          <w:p w14:paraId="5BABE8B2" w14:textId="77777777" w:rsidR="002D2D31" w:rsidRPr="00DB061B" w:rsidRDefault="002D2D31" w:rsidP="00337A57">
            <w:pPr>
              <w:rPr>
                <w:rFonts w:ascii="Tahoma" w:hAnsi="Tahoma" w:cs="Tahoma"/>
                <w:i/>
                <w:sz w:val="24"/>
              </w:rPr>
            </w:pPr>
          </w:p>
        </w:tc>
      </w:tr>
    </w:tbl>
    <w:p w14:paraId="5760E5D4" w14:textId="77777777" w:rsidR="008B00B0" w:rsidRDefault="008B00B0">
      <w:r>
        <w:br w:type="page"/>
      </w:r>
    </w:p>
    <w:tbl>
      <w:tblPr>
        <w:tblStyle w:val="TableSimple1"/>
        <w:tblW w:w="0" w:type="auto"/>
        <w:tblLook w:val="01E0" w:firstRow="1" w:lastRow="1" w:firstColumn="1" w:lastColumn="1" w:noHBand="0" w:noVBand="0"/>
      </w:tblPr>
      <w:tblGrid>
        <w:gridCol w:w="9360"/>
      </w:tblGrid>
      <w:tr w:rsidR="001D130E" w:rsidRPr="00DB061B" w14:paraId="09E713FE" w14:textId="77777777" w:rsidTr="000B6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3B5DE4FC" w14:textId="77777777" w:rsidR="001D130E" w:rsidRPr="00DB061B" w:rsidRDefault="001D130E" w:rsidP="008306C4">
            <w:pPr>
              <w:rPr>
                <w:rFonts w:ascii="Tahoma" w:hAnsi="Tahoma" w:cs="Tahoma"/>
                <w:b/>
                <w:sz w:val="24"/>
              </w:rPr>
            </w:pPr>
          </w:p>
          <w:p w14:paraId="1C2671C3" w14:textId="77777777" w:rsidR="001D130E" w:rsidRPr="00DB061B" w:rsidRDefault="001D130E" w:rsidP="008306C4">
            <w:pPr>
              <w:rPr>
                <w:rFonts w:ascii="Tahoma" w:hAnsi="Tahoma" w:cs="Tahoma"/>
                <w:b/>
                <w:sz w:val="24"/>
              </w:rPr>
            </w:pPr>
            <w:r w:rsidRPr="00DB061B">
              <w:rPr>
                <w:rFonts w:ascii="Tahoma" w:hAnsi="Tahoma" w:cs="Tahoma"/>
                <w:b/>
                <w:sz w:val="24"/>
              </w:rPr>
              <w:t>HANDOUTS PROVIDED</w:t>
            </w:r>
          </w:p>
        </w:tc>
      </w:tr>
      <w:tr w:rsidR="001D130E" w:rsidRPr="00DB061B" w14:paraId="66A973C7" w14:textId="77777777" w:rsidTr="000B60E9">
        <w:tc>
          <w:tcPr>
            <w:tcW w:w="9576" w:type="dxa"/>
          </w:tcPr>
          <w:p w14:paraId="00F6BC10" w14:textId="77777777" w:rsidR="001D130E" w:rsidRPr="00DB061B" w:rsidRDefault="001D130E" w:rsidP="008306C4">
            <w:pPr>
              <w:rPr>
                <w:rFonts w:ascii="Tahoma" w:hAnsi="Tahoma" w:cs="Tahoma"/>
              </w:rPr>
            </w:pPr>
          </w:p>
          <w:p w14:paraId="14995B8D" w14:textId="77777777" w:rsidR="00030383" w:rsidRPr="00DB061B" w:rsidRDefault="001B469F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Handout 1:  </w:t>
            </w:r>
            <w:r w:rsidR="001D130E" w:rsidRPr="00DB061B">
              <w:rPr>
                <w:rFonts w:ascii="Tahoma" w:hAnsi="Tahoma" w:cs="Tahoma"/>
                <w:sz w:val="24"/>
              </w:rPr>
              <w:t>Related Vocabulary</w:t>
            </w:r>
          </w:p>
          <w:p w14:paraId="5A59EA5E" w14:textId="77777777" w:rsidR="001D130E" w:rsidRPr="00DB061B" w:rsidRDefault="00030383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Handout 2:  </w:t>
            </w:r>
            <w:r w:rsidR="00F72074" w:rsidRPr="00DB061B">
              <w:rPr>
                <w:rFonts w:ascii="Tahoma" w:hAnsi="Tahoma" w:cs="Tahoma"/>
                <w:sz w:val="24"/>
              </w:rPr>
              <w:t>Discussion Questions</w:t>
            </w:r>
          </w:p>
          <w:p w14:paraId="4680FBB1" w14:textId="77777777" w:rsidR="001D130E" w:rsidRPr="00DB061B" w:rsidRDefault="001D130E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Handout 3</w:t>
            </w:r>
            <w:r w:rsidR="00030383" w:rsidRPr="00DB061B">
              <w:rPr>
                <w:rFonts w:ascii="Tahoma" w:hAnsi="Tahoma" w:cs="Tahoma"/>
                <w:sz w:val="24"/>
              </w:rPr>
              <w:t>:  Reading the Nutrition Label</w:t>
            </w:r>
          </w:p>
          <w:p w14:paraId="5D4487DF" w14:textId="77777777" w:rsidR="007A26EA" w:rsidRPr="00DB061B" w:rsidRDefault="002F0F50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Handout 4</w:t>
            </w:r>
            <w:r w:rsidR="007A26EA" w:rsidRPr="00DB061B">
              <w:rPr>
                <w:rFonts w:ascii="Tahoma" w:hAnsi="Tahoma" w:cs="Tahoma"/>
                <w:sz w:val="24"/>
              </w:rPr>
              <w:t xml:space="preserve">:  </w:t>
            </w:r>
            <w:r w:rsidR="00B760C4" w:rsidRPr="00DB061B">
              <w:rPr>
                <w:rFonts w:ascii="Tahoma" w:hAnsi="Tahoma" w:cs="Tahoma"/>
                <w:sz w:val="24"/>
              </w:rPr>
              <w:t>How to Read a Food Label:  Definitions</w:t>
            </w:r>
          </w:p>
          <w:p w14:paraId="291D564C" w14:textId="77777777" w:rsidR="007A26EA" w:rsidRPr="00DB061B" w:rsidRDefault="002F0F50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Handout 5</w:t>
            </w:r>
            <w:r w:rsidR="007A26EA" w:rsidRPr="00DB061B">
              <w:rPr>
                <w:rFonts w:ascii="Tahoma" w:hAnsi="Tahoma" w:cs="Tahoma"/>
                <w:sz w:val="24"/>
              </w:rPr>
              <w:t xml:space="preserve">:  </w:t>
            </w:r>
            <w:r w:rsidR="00B760C4" w:rsidRPr="00DB061B">
              <w:rPr>
                <w:rFonts w:ascii="Tahoma" w:hAnsi="Tahoma" w:cs="Tahoma"/>
                <w:sz w:val="24"/>
              </w:rPr>
              <w:t>Nutritional Label:  Comparison Example</w:t>
            </w:r>
          </w:p>
          <w:p w14:paraId="658464BE" w14:textId="77777777" w:rsidR="00DA3AD6" w:rsidRPr="00DB061B" w:rsidRDefault="002F0F50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Handout 6</w:t>
            </w:r>
            <w:r w:rsidR="00DA3AD6" w:rsidRPr="00DB061B">
              <w:rPr>
                <w:rFonts w:ascii="Tahoma" w:hAnsi="Tahoma" w:cs="Tahoma"/>
                <w:sz w:val="24"/>
              </w:rPr>
              <w:t xml:space="preserve">:  </w:t>
            </w:r>
            <w:r w:rsidR="0006611A" w:rsidRPr="00DB061B">
              <w:rPr>
                <w:rFonts w:ascii="Tahoma" w:hAnsi="Tahoma" w:cs="Tahoma"/>
                <w:sz w:val="24"/>
              </w:rPr>
              <w:t>Practice:  Interpret and Compare Food Labels</w:t>
            </w:r>
            <w:r w:rsidR="00E2307D">
              <w:rPr>
                <w:rFonts w:ascii="Tahoma" w:hAnsi="Tahoma" w:cs="Tahoma"/>
                <w:sz w:val="24"/>
              </w:rPr>
              <w:t xml:space="preserve"> (and Answer Key)</w:t>
            </w:r>
          </w:p>
          <w:p w14:paraId="2319C3A3" w14:textId="77777777" w:rsidR="00C8200F" w:rsidRPr="00DB061B" w:rsidRDefault="002F0F50" w:rsidP="008306C4">
            <w:p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>Handout 7</w:t>
            </w:r>
            <w:r w:rsidR="00C8200F" w:rsidRPr="00DB061B">
              <w:rPr>
                <w:rFonts w:ascii="Tahoma" w:hAnsi="Tahoma" w:cs="Tahoma"/>
                <w:sz w:val="24"/>
              </w:rPr>
              <w:t>:  Lab Lesson:  Create Your Own Nutrition Facts Label</w:t>
            </w:r>
          </w:p>
          <w:p w14:paraId="2E730C4C" w14:textId="77777777" w:rsidR="007A26EA" w:rsidRPr="00DB061B" w:rsidRDefault="007A26EA" w:rsidP="008306C4">
            <w:pPr>
              <w:rPr>
                <w:rFonts w:ascii="Tahoma" w:hAnsi="Tahoma" w:cs="Tahoma"/>
                <w:sz w:val="24"/>
              </w:rPr>
            </w:pPr>
          </w:p>
          <w:p w14:paraId="0EAB8F69" w14:textId="77777777" w:rsidR="001D130E" w:rsidRPr="00DB061B" w:rsidRDefault="001D130E" w:rsidP="008306C4">
            <w:pPr>
              <w:rPr>
                <w:rFonts w:ascii="Tahoma" w:hAnsi="Tahoma" w:cs="Tahoma"/>
              </w:rPr>
            </w:pPr>
          </w:p>
        </w:tc>
      </w:tr>
      <w:tr w:rsidR="008B00B0" w:rsidRPr="00DB061B" w14:paraId="5CD91F23" w14:textId="77777777" w:rsidTr="000B60E9">
        <w:tc>
          <w:tcPr>
            <w:tcW w:w="9576" w:type="dxa"/>
          </w:tcPr>
          <w:p w14:paraId="0DCB81D2" w14:textId="77777777" w:rsidR="008B00B0" w:rsidRPr="00DB061B" w:rsidRDefault="008B00B0" w:rsidP="00035BFC">
            <w:pPr>
              <w:rPr>
                <w:rFonts w:ascii="Tahoma" w:hAnsi="Tahoma" w:cs="Tahoma"/>
                <w:b/>
                <w:sz w:val="24"/>
              </w:rPr>
            </w:pPr>
          </w:p>
          <w:p w14:paraId="534017AD" w14:textId="77777777" w:rsidR="008B00B0" w:rsidRPr="00DB061B" w:rsidRDefault="008B00B0" w:rsidP="00035BFC">
            <w:pPr>
              <w:rPr>
                <w:rFonts w:ascii="Tahoma" w:hAnsi="Tahoma" w:cs="Tahoma"/>
                <w:b/>
                <w:sz w:val="24"/>
              </w:rPr>
            </w:pPr>
            <w:r w:rsidRPr="00DB061B">
              <w:rPr>
                <w:rFonts w:ascii="Tahoma" w:hAnsi="Tahoma" w:cs="Tahoma"/>
                <w:b/>
                <w:sz w:val="24"/>
              </w:rPr>
              <w:t>COMPUTER LAB IDEAS</w:t>
            </w:r>
          </w:p>
        </w:tc>
      </w:tr>
      <w:tr w:rsidR="008B00B0" w:rsidRPr="00DB061B" w14:paraId="6CA1A11C" w14:textId="77777777" w:rsidTr="000B60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</w:tcPr>
          <w:p w14:paraId="108C7302" w14:textId="77777777" w:rsidR="008B00B0" w:rsidRPr="00DB061B" w:rsidRDefault="008B00B0" w:rsidP="00DB061B">
            <w:pPr>
              <w:ind w:left="360"/>
              <w:rPr>
                <w:rFonts w:ascii="Tahoma" w:hAnsi="Tahoma" w:cs="Tahoma"/>
                <w:sz w:val="24"/>
              </w:rPr>
            </w:pPr>
          </w:p>
          <w:p w14:paraId="7724DFC7" w14:textId="77777777" w:rsidR="00E21684" w:rsidRPr="00DB061B" w:rsidRDefault="00590AE1" w:rsidP="00DB061B">
            <w:pPr>
              <w:numPr>
                <w:ilvl w:val="0"/>
                <w:numId w:val="23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Conduct research on the healthiest product choices for people with different needs, </w:t>
            </w:r>
            <w:proofErr w:type="gramStart"/>
            <w:r w:rsidRPr="00DB061B">
              <w:rPr>
                <w:rFonts w:ascii="Tahoma" w:hAnsi="Tahoma" w:cs="Tahoma"/>
                <w:sz w:val="24"/>
              </w:rPr>
              <w:t>e.g.</w:t>
            </w:r>
            <w:proofErr w:type="gramEnd"/>
            <w:r w:rsidRPr="00DB061B">
              <w:rPr>
                <w:rFonts w:ascii="Tahoma" w:hAnsi="Tahoma" w:cs="Tahoma"/>
                <w:sz w:val="24"/>
              </w:rPr>
              <w:t xml:space="preserve"> pregnant or nursing mothers, children, seniors, people with chronic illnesses (diabetes, high blood pressure, etc.).  Compare special needs to average recommended diet.</w:t>
            </w:r>
            <w:r w:rsidR="00E21684" w:rsidRPr="00DB061B">
              <w:rPr>
                <w:rFonts w:ascii="Tahoma" w:hAnsi="Tahoma" w:cs="Tahoma"/>
                <w:sz w:val="24"/>
              </w:rPr>
              <w:br/>
            </w:r>
          </w:p>
          <w:p w14:paraId="5CA9BD24" w14:textId="77777777" w:rsidR="000266FE" w:rsidRPr="00DB061B" w:rsidRDefault="000266FE" w:rsidP="00DB061B">
            <w:pPr>
              <w:numPr>
                <w:ilvl w:val="0"/>
                <w:numId w:val="23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Students work on comparisons by analyzing charts on “Fast Food Restaurants and Nutrition Facts Compared:”  </w:t>
            </w:r>
            <w:hyperlink r:id="rId7" w:history="1">
              <w:r w:rsidRPr="00DB061B">
                <w:rPr>
                  <w:rStyle w:val="Hyperlink"/>
                  <w:rFonts w:ascii="Tahoma" w:hAnsi="Tahoma" w:cs="Tahoma"/>
                  <w:sz w:val="24"/>
                </w:rPr>
                <w:t>http://www.acaloriecounter.com/fast-food.php</w:t>
              </w:r>
            </w:hyperlink>
            <w:r w:rsidRPr="00DB061B">
              <w:rPr>
                <w:rFonts w:ascii="Tahoma" w:hAnsi="Tahoma" w:cs="Tahoma"/>
                <w:sz w:val="24"/>
              </w:rPr>
              <w:t xml:space="preserve">.  Also:  “272 Fast-Food Items Highest in Calories:”  </w:t>
            </w:r>
            <w:hyperlink r:id="rId8" w:history="1">
              <w:r w:rsidRPr="00DB061B">
                <w:rPr>
                  <w:rStyle w:val="Hyperlink"/>
                  <w:rFonts w:ascii="Tahoma" w:hAnsi="Tahoma" w:cs="Tahoma"/>
                  <w:sz w:val="24"/>
                </w:rPr>
                <w:t>http://www.acaloriecounter.com/fast-food-calories.php</w:t>
              </w:r>
            </w:hyperlink>
            <w:r w:rsidRPr="00DB061B">
              <w:rPr>
                <w:rFonts w:ascii="Tahoma" w:hAnsi="Tahoma" w:cs="Tahoma"/>
                <w:sz w:val="24"/>
              </w:rPr>
              <w:t xml:space="preserve"> and “</w:t>
            </w:r>
            <w:r w:rsidR="000B7DD5" w:rsidRPr="00DB061B">
              <w:rPr>
                <w:rFonts w:ascii="Tahoma" w:hAnsi="Tahoma" w:cs="Tahoma"/>
                <w:sz w:val="24"/>
              </w:rPr>
              <w:t xml:space="preserve">Fast Food Items Highest in Trans Fat: The 88 Least-Healthy Foods”  </w:t>
            </w:r>
            <w:hyperlink r:id="rId9" w:history="1">
              <w:r w:rsidR="00CD73A3" w:rsidRPr="00DB061B">
                <w:rPr>
                  <w:rStyle w:val="Hyperlink"/>
                  <w:rFonts w:ascii="Tahoma" w:hAnsi="Tahoma" w:cs="Tahoma"/>
                  <w:sz w:val="24"/>
                </w:rPr>
                <w:t>http://www.acaloriecounter.com/fast-food-trans-fat.php</w:t>
              </w:r>
            </w:hyperlink>
            <w:r w:rsidR="00CD73A3" w:rsidRPr="00DB061B">
              <w:rPr>
                <w:rFonts w:ascii="Tahoma" w:hAnsi="Tahoma" w:cs="Tahoma"/>
                <w:sz w:val="24"/>
              </w:rPr>
              <w:t xml:space="preserve"> </w:t>
            </w:r>
            <w:r w:rsidRPr="00DB061B">
              <w:rPr>
                <w:rFonts w:ascii="Tahoma" w:hAnsi="Tahoma" w:cs="Tahoma"/>
                <w:sz w:val="24"/>
              </w:rPr>
              <w:br/>
            </w:r>
          </w:p>
          <w:p w14:paraId="76CA04FC" w14:textId="77777777" w:rsidR="001B2F6D" w:rsidRPr="00DB061B" w:rsidRDefault="00E21684" w:rsidP="00DB061B">
            <w:pPr>
              <w:numPr>
                <w:ilvl w:val="0"/>
                <w:numId w:val="23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Have students make their own nutrition facts labels for family recipes or common foods.  Go to </w:t>
            </w:r>
            <w:hyperlink r:id="rId10" w:history="1">
              <w:r w:rsidRPr="00DB061B">
                <w:rPr>
                  <w:rStyle w:val="Hyperlink"/>
                  <w:rFonts w:ascii="Tahoma" w:hAnsi="Tahoma" w:cs="Tahoma"/>
                  <w:sz w:val="24"/>
                </w:rPr>
                <w:t>www.nutritiondata.com</w:t>
              </w:r>
            </w:hyperlink>
            <w:r w:rsidRPr="00DB061B">
              <w:rPr>
                <w:rFonts w:ascii="Tahoma" w:hAnsi="Tahoma" w:cs="Tahoma"/>
                <w:sz w:val="24"/>
              </w:rPr>
              <w:t xml:space="preserve">.  Students </w:t>
            </w:r>
            <w:r w:rsidR="00B75FFF" w:rsidRPr="00DB061B">
              <w:rPr>
                <w:rFonts w:ascii="Tahoma" w:hAnsi="Tahoma" w:cs="Tahoma"/>
                <w:sz w:val="24"/>
              </w:rPr>
              <w:t>enter recipes, then generate their own nutrition labels</w:t>
            </w:r>
            <w:r w:rsidR="001C1C49" w:rsidRPr="00DB061B">
              <w:rPr>
                <w:rFonts w:ascii="Tahoma" w:hAnsi="Tahoma" w:cs="Tahoma"/>
                <w:i/>
                <w:sz w:val="24"/>
              </w:rPr>
              <w:t>.  (See Handout 7</w:t>
            </w:r>
            <w:r w:rsidR="00B75FFF" w:rsidRPr="00DB061B">
              <w:rPr>
                <w:rFonts w:ascii="Tahoma" w:hAnsi="Tahoma" w:cs="Tahoma"/>
                <w:i/>
                <w:sz w:val="24"/>
              </w:rPr>
              <w:t xml:space="preserve"> for lab lesson.)</w:t>
            </w:r>
            <w:r w:rsidR="00B75FFF" w:rsidRPr="00DB061B">
              <w:rPr>
                <w:rFonts w:ascii="Tahoma" w:hAnsi="Tahoma" w:cs="Tahoma"/>
                <w:sz w:val="24"/>
              </w:rPr>
              <w:br/>
            </w:r>
          </w:p>
          <w:p w14:paraId="3F2E41DD" w14:textId="77777777" w:rsidR="008B00B0" w:rsidRPr="00DB061B" w:rsidRDefault="00CD73A3" w:rsidP="00E2307D">
            <w:pPr>
              <w:numPr>
                <w:ilvl w:val="0"/>
                <w:numId w:val="23"/>
              </w:numPr>
              <w:rPr>
                <w:rFonts w:ascii="Tahoma" w:hAnsi="Tahoma" w:cs="Tahoma"/>
                <w:sz w:val="24"/>
              </w:rPr>
            </w:pPr>
            <w:r w:rsidRPr="00DB061B">
              <w:rPr>
                <w:rFonts w:ascii="Tahoma" w:hAnsi="Tahoma" w:cs="Tahoma"/>
                <w:sz w:val="24"/>
              </w:rPr>
              <w:t xml:space="preserve">Contribute to </w:t>
            </w:r>
            <w:r w:rsidR="00E2307D">
              <w:rPr>
                <w:rFonts w:ascii="Tahoma" w:hAnsi="Tahoma" w:cs="Tahoma"/>
                <w:sz w:val="24"/>
              </w:rPr>
              <w:t xml:space="preserve">class </w:t>
            </w:r>
            <w:r w:rsidRPr="00DB061B">
              <w:rPr>
                <w:rFonts w:ascii="Tahoma" w:hAnsi="Tahoma" w:cs="Tahoma"/>
                <w:sz w:val="24"/>
              </w:rPr>
              <w:t>EL Civics Cookbook</w:t>
            </w:r>
            <w:r w:rsidR="00261284" w:rsidRPr="00DB061B">
              <w:rPr>
                <w:rFonts w:ascii="Tahoma" w:hAnsi="Tahoma" w:cs="Tahoma"/>
                <w:sz w:val="24"/>
              </w:rPr>
              <w:t xml:space="preserve"> Project</w:t>
            </w:r>
            <w:r w:rsidR="00DE57F5" w:rsidRPr="00DB061B">
              <w:rPr>
                <w:rFonts w:ascii="Tahoma" w:hAnsi="Tahoma" w:cs="Tahoma"/>
                <w:sz w:val="24"/>
              </w:rPr>
              <w:t xml:space="preserve">  </w:t>
            </w:r>
            <w:r w:rsidR="001B2F6D" w:rsidRPr="00DB061B">
              <w:rPr>
                <w:rFonts w:ascii="Tahoma" w:hAnsi="Tahoma" w:cs="Tahoma"/>
                <w:sz w:val="24"/>
              </w:rPr>
              <w:br/>
              <w:t xml:space="preserve"> </w:t>
            </w:r>
            <w:r w:rsidR="008A0C80" w:rsidRPr="00DB061B">
              <w:rPr>
                <w:rFonts w:ascii="Tahoma" w:hAnsi="Tahoma" w:cs="Tahoma"/>
                <w:sz w:val="24"/>
              </w:rPr>
              <w:br/>
              <w:t xml:space="preserve"> </w:t>
            </w:r>
          </w:p>
        </w:tc>
      </w:tr>
    </w:tbl>
    <w:p w14:paraId="0FAEA99C" w14:textId="77777777" w:rsidR="00832E72" w:rsidRDefault="00832E72" w:rsidP="00821C48"/>
    <w:p w14:paraId="3AAD71A8" w14:textId="68B7359A" w:rsidR="001B469F" w:rsidRPr="001B469F" w:rsidRDefault="00832E72" w:rsidP="001B46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br w:type="page"/>
      </w:r>
      <w:r w:rsidR="001B469F"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 w:rsidR="001B469F">
        <w:rPr>
          <w:sz w:val="24"/>
        </w:rPr>
        <w:t xml:space="preserve"> – Handout #1</w:t>
      </w:r>
    </w:p>
    <w:p w14:paraId="2AEE0569" w14:textId="77777777" w:rsidR="001B469F" w:rsidRDefault="001B469F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p w14:paraId="08525CA6" w14:textId="77777777" w:rsidR="00832E72" w:rsidRPr="00147BA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7BAB">
        <w:rPr>
          <w:b/>
          <w:sz w:val="28"/>
          <w:szCs w:val="28"/>
        </w:rPr>
        <w:t>Related Vocabulary</w:t>
      </w:r>
    </w:p>
    <w:p w14:paraId="5AB8F510" w14:textId="77777777" w:rsidR="00BD3E71" w:rsidRDefault="00BD3E71" w:rsidP="00BD3E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  <w:r w:rsidRPr="001E208D">
        <w:rPr>
          <w:i/>
          <w:szCs w:val="20"/>
        </w:rPr>
        <w:t xml:space="preserve">adapted from </w:t>
      </w:r>
      <w:hyperlink r:id="rId11" w:history="1">
        <w:r w:rsidRPr="001E208D">
          <w:rPr>
            <w:rStyle w:val="Hyperlink"/>
            <w:i/>
            <w:szCs w:val="20"/>
          </w:rPr>
          <w:t>www.dictionary.com</w:t>
        </w:r>
      </w:hyperlink>
      <w:r w:rsidR="00B92B64">
        <w:rPr>
          <w:i/>
          <w:szCs w:val="20"/>
        </w:rPr>
        <w:t xml:space="preserve"> &amp; </w:t>
      </w:r>
      <w:hyperlink r:id="rId12" w:history="1">
        <w:r w:rsidR="00B92B64" w:rsidRPr="00C4224A">
          <w:rPr>
            <w:rStyle w:val="Hyperlink"/>
            <w:i/>
            <w:szCs w:val="20"/>
          </w:rPr>
          <w:t>www.wikipedia.com</w:t>
        </w:r>
      </w:hyperlink>
    </w:p>
    <w:p w14:paraId="049E5FD3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4ACEE28A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 xml:space="preserve">% </w:t>
      </w:r>
      <w:proofErr w:type="gramStart"/>
      <w:r>
        <w:rPr>
          <w:b/>
          <w:sz w:val="24"/>
        </w:rPr>
        <w:t>daily</w:t>
      </w:r>
      <w:proofErr w:type="gramEnd"/>
      <w:r>
        <w:rPr>
          <w:b/>
          <w:sz w:val="24"/>
        </w:rPr>
        <w:t xml:space="preserve"> value:  </w:t>
      </w:r>
      <w:r>
        <w:rPr>
          <w:sz w:val="24"/>
        </w:rPr>
        <w:t>Helps to determine if a serving of food is high or low in a nutrient.  Based on a 2000-calorie diet.  Use to compare similar products.</w:t>
      </w:r>
    </w:p>
    <w:p w14:paraId="7DD5AD82" w14:textId="77777777" w:rsidR="007A6AEB" w:rsidRDefault="007A6AEB" w:rsidP="007A6AEB">
      <w:pPr>
        <w:widowControl w:val="0"/>
        <w:autoSpaceDE w:val="0"/>
        <w:autoSpaceDN w:val="0"/>
        <w:adjustRightInd w:val="0"/>
        <w:rPr>
          <w:b/>
          <w:sz w:val="24"/>
        </w:rPr>
      </w:pPr>
    </w:p>
    <w:p w14:paraId="096E4B37" w14:textId="77777777" w:rsidR="007A6AEB" w:rsidRDefault="007A6AEB" w:rsidP="007A6AEB">
      <w:pPr>
        <w:widowControl w:val="0"/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5 and 20 rule</w:t>
      </w:r>
      <w:r w:rsidRPr="004A559B">
        <w:rPr>
          <w:sz w:val="24"/>
        </w:rPr>
        <w:t xml:space="preserve">:  </w:t>
      </w:r>
      <w:r>
        <w:rPr>
          <w:sz w:val="24"/>
        </w:rPr>
        <w:t>If a food has 5% or less of a nutrient, it is considered low in that nutrient.  If it has 20% or more, it’s considered high.</w:t>
      </w:r>
    </w:p>
    <w:p w14:paraId="6748418A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</w:p>
    <w:p w14:paraId="5A072CB0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allergens</w:t>
      </w:r>
      <w:r w:rsidRPr="004A559B">
        <w:rPr>
          <w:sz w:val="24"/>
        </w:rPr>
        <w:t xml:space="preserve">:  </w:t>
      </w:r>
      <w:r>
        <w:rPr>
          <w:sz w:val="24"/>
        </w:rPr>
        <w:t>Foods that can cause allergic reactions.</w:t>
      </w:r>
    </w:p>
    <w:p w14:paraId="604A48CF" w14:textId="77777777" w:rsidR="007A6AEB" w:rsidRPr="000266FE" w:rsidRDefault="007A6AEB" w:rsidP="007A6AEB">
      <w:pPr>
        <w:shd w:val="clear" w:color="auto" w:fill="FFFFFF"/>
        <w:spacing w:before="100" w:beforeAutospacing="1"/>
        <w:rPr>
          <w:rFonts w:ascii="Trebuchet MS" w:hAnsi="Trebuchet MS"/>
          <w:color w:val="555555"/>
          <w:sz w:val="24"/>
        </w:rPr>
      </w:pPr>
      <w:r>
        <w:rPr>
          <w:b/>
          <w:sz w:val="24"/>
        </w:rPr>
        <w:t>calories</w:t>
      </w:r>
      <w:r w:rsidRPr="004A559B">
        <w:rPr>
          <w:sz w:val="24"/>
        </w:rPr>
        <w:t xml:space="preserve">:  </w:t>
      </w:r>
      <w:r>
        <w:rPr>
          <w:sz w:val="24"/>
        </w:rPr>
        <w:t>The amount of energy you get from a serving of food.  Eating too many calories is related to overweight and obesity.  Burning calories is a result of exercise and physical activity.</w:t>
      </w:r>
    </w:p>
    <w:p w14:paraId="1CD8041E" w14:textId="77777777" w:rsidR="007A6AEB" w:rsidRPr="000266FE" w:rsidRDefault="007A6AEB" w:rsidP="007A6AEB">
      <w:pPr>
        <w:numPr>
          <w:ilvl w:val="0"/>
          <w:numId w:val="34"/>
        </w:numPr>
        <w:shd w:val="clear" w:color="auto" w:fill="FFFFFF"/>
        <w:spacing w:before="100" w:beforeAutospacing="1"/>
        <w:rPr>
          <w:rFonts w:ascii="Trebuchet MS" w:hAnsi="Trebuchet MS"/>
          <w:i/>
          <w:color w:val="555555"/>
          <w:sz w:val="24"/>
        </w:rPr>
      </w:pPr>
      <w:r w:rsidRPr="000266FE">
        <w:rPr>
          <w:rFonts w:ascii="Trebuchet MS" w:hAnsi="Trebuchet MS"/>
          <w:i/>
          <w:color w:val="555555"/>
          <w:sz w:val="24"/>
        </w:rPr>
        <w:t xml:space="preserve">Consuming more calories than you burn = </w:t>
      </w:r>
      <w:r w:rsidRPr="000266FE">
        <w:rPr>
          <w:rFonts w:ascii="Trebuchet MS" w:hAnsi="Trebuchet MS"/>
          <w:b/>
          <w:bCs/>
          <w:i/>
          <w:color w:val="555555"/>
          <w:sz w:val="24"/>
        </w:rPr>
        <w:t>weight gain</w:t>
      </w:r>
    </w:p>
    <w:p w14:paraId="2622C15A" w14:textId="77777777" w:rsidR="007A6AEB" w:rsidRPr="000266FE" w:rsidRDefault="007A6AEB" w:rsidP="007A6AEB">
      <w:pPr>
        <w:numPr>
          <w:ilvl w:val="0"/>
          <w:numId w:val="34"/>
        </w:numPr>
        <w:shd w:val="clear" w:color="auto" w:fill="FFFFFF"/>
        <w:spacing w:before="100" w:beforeAutospacing="1"/>
        <w:rPr>
          <w:rFonts w:ascii="Trebuchet MS" w:hAnsi="Trebuchet MS"/>
          <w:i/>
          <w:color w:val="555555"/>
          <w:sz w:val="24"/>
        </w:rPr>
      </w:pPr>
      <w:r w:rsidRPr="000266FE">
        <w:rPr>
          <w:rFonts w:ascii="Trebuchet MS" w:hAnsi="Trebuchet MS"/>
          <w:i/>
          <w:color w:val="555555"/>
          <w:sz w:val="24"/>
        </w:rPr>
        <w:t xml:space="preserve">Burning more calories than you consume = </w:t>
      </w:r>
      <w:r w:rsidRPr="000266FE">
        <w:rPr>
          <w:rFonts w:ascii="Trebuchet MS" w:hAnsi="Trebuchet MS"/>
          <w:b/>
          <w:bCs/>
          <w:i/>
          <w:color w:val="555555"/>
          <w:sz w:val="24"/>
        </w:rPr>
        <w:t>weight loss</w:t>
      </w:r>
    </w:p>
    <w:p w14:paraId="1E6053FE" w14:textId="77777777" w:rsidR="007A6AEB" w:rsidRPr="000266FE" w:rsidRDefault="007A6AEB" w:rsidP="007A6AEB">
      <w:pPr>
        <w:numPr>
          <w:ilvl w:val="0"/>
          <w:numId w:val="34"/>
        </w:numPr>
        <w:shd w:val="clear" w:color="auto" w:fill="FFFFFF"/>
        <w:spacing w:before="100" w:beforeAutospacing="1"/>
        <w:rPr>
          <w:rFonts w:ascii="Trebuchet MS" w:hAnsi="Trebuchet MS"/>
          <w:i/>
          <w:color w:val="555555"/>
          <w:sz w:val="24"/>
        </w:rPr>
      </w:pPr>
      <w:r w:rsidRPr="000266FE">
        <w:rPr>
          <w:rFonts w:ascii="Trebuchet MS" w:hAnsi="Trebuchet MS"/>
          <w:i/>
          <w:color w:val="555555"/>
          <w:sz w:val="24"/>
        </w:rPr>
        <w:t xml:space="preserve">Consuming and burning the same number of calories = </w:t>
      </w:r>
      <w:r w:rsidRPr="000266FE">
        <w:rPr>
          <w:rFonts w:ascii="Trebuchet MS" w:hAnsi="Trebuchet MS"/>
          <w:b/>
          <w:bCs/>
          <w:i/>
          <w:color w:val="555555"/>
          <w:sz w:val="24"/>
        </w:rPr>
        <w:t>weight maintenance</w:t>
      </w:r>
    </w:p>
    <w:p w14:paraId="7082F6E3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6B464478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i</w:t>
      </w:r>
      <w:r w:rsidRPr="002D269E">
        <w:rPr>
          <w:b/>
          <w:sz w:val="24"/>
        </w:rPr>
        <w:t>ngredients</w:t>
      </w:r>
      <w:r>
        <w:rPr>
          <w:sz w:val="24"/>
        </w:rPr>
        <w:t>:  Something that combines into a mixture.</w:t>
      </w:r>
    </w:p>
    <w:p w14:paraId="01BD9FEA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62AC9245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nutrients</w:t>
      </w:r>
      <w:r w:rsidRPr="004A559B">
        <w:rPr>
          <w:sz w:val="24"/>
        </w:rPr>
        <w:t xml:space="preserve">:  </w:t>
      </w:r>
      <w:r>
        <w:rPr>
          <w:sz w:val="24"/>
        </w:rPr>
        <w:t>A s</w:t>
      </w:r>
      <w:r w:rsidRPr="00E21684">
        <w:rPr>
          <w:sz w:val="24"/>
        </w:rPr>
        <w:t>ource of nourishment.</w:t>
      </w:r>
    </w:p>
    <w:p w14:paraId="11745F1A" w14:textId="77777777" w:rsidR="007A6AEB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3871207E" w14:textId="77777777" w:rsidR="006436B4" w:rsidRDefault="005A605E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nutrition label</w:t>
      </w:r>
      <w:r w:rsidR="00525C9E">
        <w:rPr>
          <w:sz w:val="24"/>
        </w:rPr>
        <w:t>:  R</w:t>
      </w:r>
      <w:proofErr w:type="spellStart"/>
      <w:r w:rsidR="00163848" w:rsidRPr="00163848">
        <w:rPr>
          <w:sz w:val="24"/>
          <w:lang w:val="en"/>
        </w:rPr>
        <w:t>equired</w:t>
      </w:r>
      <w:proofErr w:type="spellEnd"/>
      <w:r w:rsidR="00163848" w:rsidRPr="00163848">
        <w:rPr>
          <w:sz w:val="24"/>
          <w:lang w:val="en"/>
        </w:rPr>
        <w:t xml:space="preserve"> on most pre-packaged food in many countries.</w:t>
      </w:r>
      <w:r w:rsidR="0067734C">
        <w:rPr>
          <w:sz w:val="24"/>
          <w:lang w:val="en"/>
        </w:rPr>
        <w:t xml:space="preserve">  </w:t>
      </w:r>
      <w:r w:rsidR="0067734C" w:rsidRPr="0067734C">
        <w:rPr>
          <w:sz w:val="24"/>
          <w:lang w:val="en"/>
        </w:rPr>
        <w:t xml:space="preserve">In the </w:t>
      </w:r>
      <w:smartTag w:uri="urn:schemas-microsoft-com:office:smarttags" w:element="country-region">
        <w:smartTag w:uri="urn:schemas-microsoft-com:office:smarttags" w:element="place">
          <w:r w:rsidR="0067734C" w:rsidRPr="0067734C">
            <w:rPr>
              <w:sz w:val="24"/>
              <w:lang w:val="en"/>
            </w:rPr>
            <w:t>U.S.</w:t>
          </w:r>
        </w:smartTag>
      </w:smartTag>
      <w:r w:rsidR="0067734C" w:rsidRPr="0067734C">
        <w:rPr>
          <w:sz w:val="24"/>
          <w:lang w:val="en"/>
        </w:rPr>
        <w:t xml:space="preserve">, </w:t>
      </w:r>
      <w:r w:rsidR="007422B2">
        <w:rPr>
          <w:sz w:val="24"/>
          <w:lang w:val="en"/>
        </w:rPr>
        <w:t>it</w:t>
      </w:r>
      <w:r w:rsidR="0067734C" w:rsidRPr="0067734C">
        <w:rPr>
          <w:sz w:val="24"/>
          <w:lang w:val="en"/>
        </w:rPr>
        <w:t xml:space="preserve"> lists the percentage of human nutrients </w:t>
      </w:r>
      <w:r w:rsidR="00525C9E">
        <w:rPr>
          <w:sz w:val="24"/>
          <w:lang w:val="en"/>
        </w:rPr>
        <w:t xml:space="preserve">recommended, </w:t>
      </w:r>
      <w:r w:rsidR="0067734C" w:rsidRPr="0067734C">
        <w:rPr>
          <w:sz w:val="24"/>
          <w:lang w:val="en"/>
        </w:rPr>
        <w:t>based on the average 2000 calorie a day diet.</w:t>
      </w:r>
    </w:p>
    <w:p w14:paraId="66F85684" w14:textId="77777777" w:rsidR="006436B4" w:rsidRDefault="006436B4" w:rsidP="00643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601BF080" w14:textId="77777777" w:rsidR="00284567" w:rsidRDefault="005A605E" w:rsidP="002845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serving size</w:t>
      </w:r>
      <w:r w:rsidR="00284567" w:rsidRPr="004A559B">
        <w:rPr>
          <w:sz w:val="24"/>
        </w:rPr>
        <w:t xml:space="preserve">:  </w:t>
      </w:r>
      <w:r w:rsidR="005A6137">
        <w:rPr>
          <w:sz w:val="24"/>
          <w:lang w:val="en"/>
        </w:rPr>
        <w:t xml:space="preserve">On the nutrition label, the </w:t>
      </w:r>
      <w:r w:rsidR="005A6137">
        <w:rPr>
          <w:sz w:val="24"/>
        </w:rPr>
        <w:t xml:space="preserve">amount of a product typically eaten in one sitting.  </w:t>
      </w:r>
      <w:r w:rsidR="005A6137">
        <w:rPr>
          <w:sz w:val="24"/>
          <w:lang w:val="en"/>
        </w:rPr>
        <w:t xml:space="preserve">It is a </w:t>
      </w:r>
      <w:r w:rsidR="005A6137" w:rsidRPr="005A6137">
        <w:rPr>
          <w:sz w:val="24"/>
          <w:lang w:val="en"/>
        </w:rPr>
        <w:t xml:space="preserve">confusing term, as it is found both on the Food Pyramid and on Nutrition </w:t>
      </w:r>
      <w:proofErr w:type="gramStart"/>
      <w:r w:rsidR="005A6137" w:rsidRPr="005A6137">
        <w:rPr>
          <w:sz w:val="24"/>
          <w:lang w:val="en"/>
        </w:rPr>
        <w:t>Labels</w:t>
      </w:r>
      <w:r w:rsidR="005A6137">
        <w:rPr>
          <w:sz w:val="24"/>
          <w:lang w:val="en"/>
        </w:rPr>
        <w:t>, and</w:t>
      </w:r>
      <w:proofErr w:type="gramEnd"/>
      <w:r w:rsidR="005A6137">
        <w:rPr>
          <w:sz w:val="24"/>
          <w:lang w:val="en"/>
        </w:rPr>
        <w:t xml:space="preserve"> has two related--but differing--</w:t>
      </w:r>
      <w:r w:rsidR="005A6137" w:rsidRPr="005A6137">
        <w:rPr>
          <w:sz w:val="24"/>
          <w:lang w:val="en"/>
        </w:rPr>
        <w:t xml:space="preserve">meanings. </w:t>
      </w:r>
    </w:p>
    <w:p w14:paraId="2AE64394" w14:textId="77777777" w:rsidR="005A6137" w:rsidRDefault="005A6137" w:rsidP="002845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5EBB5FE0" w14:textId="77777777" w:rsidR="00233D2B" w:rsidRDefault="00233D2B" w:rsidP="00233D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>servings per container</w:t>
      </w:r>
      <w:r w:rsidRPr="004A559B">
        <w:rPr>
          <w:sz w:val="24"/>
        </w:rPr>
        <w:t xml:space="preserve">:  </w:t>
      </w:r>
      <w:r w:rsidR="007422B2">
        <w:rPr>
          <w:sz w:val="24"/>
          <w:lang w:val="en"/>
        </w:rPr>
        <w:t>T</w:t>
      </w:r>
      <w:r w:rsidR="007422B2" w:rsidRPr="007422B2">
        <w:rPr>
          <w:sz w:val="24"/>
          <w:lang w:val="en"/>
        </w:rPr>
        <w:t>otal number of servings in a food package</w:t>
      </w:r>
      <w:r w:rsidR="007422B2">
        <w:rPr>
          <w:sz w:val="24"/>
          <w:lang w:val="en"/>
        </w:rPr>
        <w:t>,</w:t>
      </w:r>
      <w:r w:rsidR="007422B2" w:rsidRPr="007422B2">
        <w:rPr>
          <w:sz w:val="24"/>
          <w:lang w:val="en"/>
        </w:rPr>
        <w:t xml:space="preserve"> based on the serving size.</w:t>
      </w:r>
    </w:p>
    <w:p w14:paraId="555A0FC8" w14:textId="77777777" w:rsidR="007A6AEB" w:rsidRDefault="007A6AEB" w:rsidP="00BD3E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</w:p>
    <w:p w14:paraId="7B1C4BB6" w14:textId="77777777" w:rsidR="007A2101" w:rsidRPr="007A2101" w:rsidRDefault="007A2101" w:rsidP="007A21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 w:val="24"/>
        </w:rPr>
      </w:pPr>
      <w:r w:rsidRPr="007A2101">
        <w:rPr>
          <w:b/>
          <w:sz w:val="24"/>
        </w:rPr>
        <w:t>trans fat</w:t>
      </w:r>
      <w:r>
        <w:rPr>
          <w:sz w:val="24"/>
        </w:rPr>
        <w:t xml:space="preserve">:  </w:t>
      </w:r>
      <w:r>
        <w:rPr>
          <w:rFonts w:cs="Arial"/>
          <w:sz w:val="24"/>
        </w:rPr>
        <w:t>Ingredient that has no nutritional value.  High levels in one’s diet contribute to many chronic health problems, including Coronary Heart Disease, Stroke and Diabetes.</w:t>
      </w:r>
    </w:p>
    <w:p w14:paraId="07918014" w14:textId="77777777" w:rsidR="007A2101" w:rsidRDefault="007A2101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73EB3596" w14:textId="77777777" w:rsidR="00901124" w:rsidRDefault="00DC6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173774CD">
          <v:rect id="_x0000_i1026" style="width:0;height:1.5pt" o:hralign="center" o:hrstd="t" o:hr="t" fillcolor="#aca899" stroked="f"/>
        </w:pict>
      </w:r>
    </w:p>
    <w:p w14:paraId="2173AFC8" w14:textId="77777777" w:rsidR="00901124" w:rsidRDefault="00901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Food-related Comparatives:</w:t>
      </w:r>
    </w:p>
    <w:p w14:paraId="6E2B61E5" w14:textId="77777777" w:rsidR="00901124" w:rsidRDefault="00901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11579105" w14:textId="77777777" w:rsidR="00901124" w:rsidRPr="009F19A2" w:rsidRDefault="00901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 w:rsidRPr="009F19A2">
        <w:rPr>
          <w:b/>
          <w:sz w:val="24"/>
        </w:rPr>
        <w:t>healthy – healthier</w:t>
      </w:r>
      <w:r w:rsidRPr="009F19A2">
        <w:rPr>
          <w:b/>
          <w:sz w:val="24"/>
        </w:rPr>
        <w:tab/>
      </w:r>
      <w:r w:rsidRPr="009F19A2">
        <w:rPr>
          <w:b/>
          <w:sz w:val="24"/>
        </w:rPr>
        <w:tab/>
        <w:t>few - fewer</w:t>
      </w:r>
    </w:p>
    <w:p w14:paraId="676325FC" w14:textId="77777777" w:rsidR="00901124" w:rsidRPr="009F19A2" w:rsidRDefault="00901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 w:rsidRPr="009F19A2">
        <w:rPr>
          <w:b/>
          <w:sz w:val="24"/>
        </w:rPr>
        <w:t>low – lower</w:t>
      </w:r>
      <w:r w:rsidRPr="009F19A2">
        <w:rPr>
          <w:b/>
          <w:sz w:val="24"/>
        </w:rPr>
        <w:tab/>
      </w:r>
      <w:r w:rsidRPr="009F19A2">
        <w:rPr>
          <w:b/>
          <w:sz w:val="24"/>
        </w:rPr>
        <w:tab/>
      </w:r>
      <w:r w:rsidRPr="009F19A2">
        <w:rPr>
          <w:b/>
          <w:sz w:val="24"/>
        </w:rPr>
        <w:tab/>
        <w:t>more than</w:t>
      </w:r>
    </w:p>
    <w:p w14:paraId="61B52516" w14:textId="77777777" w:rsidR="00901124" w:rsidRPr="009F19A2" w:rsidRDefault="00901124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</w:rPr>
      </w:pPr>
      <w:r w:rsidRPr="009F19A2">
        <w:rPr>
          <w:b/>
          <w:sz w:val="24"/>
        </w:rPr>
        <w:t>high – higher</w:t>
      </w:r>
      <w:r w:rsidR="00AA69A9">
        <w:rPr>
          <w:b/>
          <w:sz w:val="24"/>
        </w:rPr>
        <w:tab/>
      </w:r>
      <w:r w:rsidR="00AA69A9">
        <w:rPr>
          <w:b/>
          <w:sz w:val="24"/>
        </w:rPr>
        <w:tab/>
      </w:r>
      <w:r w:rsidR="00AA69A9">
        <w:rPr>
          <w:b/>
          <w:sz w:val="24"/>
        </w:rPr>
        <w:tab/>
        <w:t>less than</w:t>
      </w:r>
    </w:p>
    <w:p w14:paraId="7D5CB673" w14:textId="5450C4CF" w:rsidR="00C0743E" w:rsidRPr="00901124" w:rsidRDefault="00C0743E" w:rsidP="009011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i/>
          <w:szCs w:val="20"/>
        </w:rPr>
        <w:lastRenderedPageBreak/>
        <w:t>This page intentionally blank.</w:t>
      </w:r>
      <w:r>
        <w:rPr>
          <w:sz w:val="24"/>
        </w:rPr>
        <w:br w:type="page"/>
      </w:r>
      <w:r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>
        <w:rPr>
          <w:sz w:val="24"/>
        </w:rPr>
        <w:t xml:space="preserve"> – Handout #2</w:t>
      </w:r>
    </w:p>
    <w:p w14:paraId="68D04479" w14:textId="77777777" w:rsidR="00C0743E" w:rsidRDefault="00C0743E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</w:pPr>
    </w:p>
    <w:p w14:paraId="18DFC8FA" w14:textId="77777777" w:rsidR="00C0743E" w:rsidRDefault="00C0743E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5C2DCB54" w14:textId="77777777" w:rsidR="00F72074" w:rsidRDefault="00F72074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7BAB">
        <w:rPr>
          <w:b/>
          <w:sz w:val="28"/>
          <w:szCs w:val="28"/>
        </w:rPr>
        <w:t>Discussion Questions</w:t>
      </w:r>
    </w:p>
    <w:p w14:paraId="63DE2B4F" w14:textId="77777777" w:rsidR="00C0743E" w:rsidRPr="00147BAB" w:rsidRDefault="00C0743E" w:rsidP="00C074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D304EB6" w14:textId="77777777" w:rsidR="00F72074" w:rsidRDefault="00F72074" w:rsidP="00F720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2148943B" w14:textId="77777777" w:rsidR="002F0F50" w:rsidRDefault="002F0F50" w:rsidP="002F0F50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>Do you eat healthy and nutritious food?  If so, why?  If not, why not?</w:t>
      </w:r>
    </w:p>
    <w:p w14:paraId="786B556D" w14:textId="77777777" w:rsidR="002F0F50" w:rsidRDefault="002F0F50" w:rsidP="002F0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sz w:val="24"/>
        </w:rPr>
      </w:pPr>
    </w:p>
    <w:p w14:paraId="48B92711" w14:textId="77777777" w:rsidR="002F0F50" w:rsidRDefault="0048635C" w:rsidP="002F0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sz w:val="24"/>
        </w:rPr>
      </w:pPr>
      <w:r>
        <w:rPr>
          <w:sz w:val="24"/>
        </w:rPr>
        <w:br/>
      </w:r>
    </w:p>
    <w:p w14:paraId="021C8362" w14:textId="77777777" w:rsidR="002F0F50" w:rsidRDefault="002F0F50" w:rsidP="002F0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sz w:val="24"/>
        </w:rPr>
      </w:pPr>
    </w:p>
    <w:p w14:paraId="1AE8EFAA" w14:textId="77777777" w:rsidR="00F72074" w:rsidRDefault="00525C9E" w:rsidP="006436B4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>Do you read the nutrition labels on packages?  Why or why not?</w:t>
      </w:r>
    </w:p>
    <w:p w14:paraId="753F14EA" w14:textId="77777777" w:rsidR="00F72074" w:rsidRDefault="00525C9E" w:rsidP="00F720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br/>
      </w:r>
      <w:r w:rsidR="0048635C">
        <w:rPr>
          <w:sz w:val="24"/>
        </w:rPr>
        <w:br/>
      </w:r>
      <w:r w:rsidR="002C2B98">
        <w:rPr>
          <w:sz w:val="24"/>
        </w:rPr>
        <w:br/>
      </w:r>
    </w:p>
    <w:p w14:paraId="101242C8" w14:textId="77777777" w:rsidR="00F72074" w:rsidRDefault="00525C9E" w:rsidP="006436B4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What kind of information </w:t>
      </w:r>
      <w:r w:rsidR="002F0F50">
        <w:rPr>
          <w:sz w:val="24"/>
        </w:rPr>
        <w:t>can</w:t>
      </w:r>
      <w:r>
        <w:rPr>
          <w:sz w:val="24"/>
        </w:rPr>
        <w:t xml:space="preserve"> you find on a nutrition label</w:t>
      </w:r>
      <w:r w:rsidR="006436B4">
        <w:rPr>
          <w:sz w:val="24"/>
        </w:rPr>
        <w:t>?</w:t>
      </w:r>
    </w:p>
    <w:p w14:paraId="2798AA2E" w14:textId="77777777" w:rsidR="00F72074" w:rsidRDefault="00525C9E" w:rsidP="00F720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br/>
      </w:r>
      <w:r w:rsidR="0048635C">
        <w:rPr>
          <w:sz w:val="24"/>
        </w:rPr>
        <w:br/>
      </w:r>
      <w:r w:rsidR="002C2B98">
        <w:rPr>
          <w:sz w:val="24"/>
        </w:rPr>
        <w:br/>
      </w:r>
    </w:p>
    <w:p w14:paraId="26C5710B" w14:textId="77777777" w:rsidR="00F72074" w:rsidRDefault="00525C9E" w:rsidP="00F72074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Are nutrition labels required in your home country?  If so, is the information different from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U.S.</w:t>
          </w:r>
        </w:smartTag>
      </w:smartTag>
      <w:r>
        <w:rPr>
          <w:sz w:val="24"/>
        </w:rPr>
        <w:t xml:space="preserve"> labels?</w:t>
      </w:r>
      <w:r w:rsidR="006436B4">
        <w:rPr>
          <w:sz w:val="24"/>
        </w:rPr>
        <w:t xml:space="preserve">  </w:t>
      </w:r>
      <w:r w:rsidR="006436B4">
        <w:rPr>
          <w:sz w:val="24"/>
        </w:rPr>
        <w:br/>
      </w:r>
      <w:r>
        <w:rPr>
          <w:sz w:val="24"/>
        </w:rPr>
        <w:br/>
      </w:r>
      <w:r w:rsidR="006436B4">
        <w:rPr>
          <w:sz w:val="24"/>
        </w:rPr>
        <w:br/>
      </w:r>
    </w:p>
    <w:p w14:paraId="7F8E6DA9" w14:textId="77777777" w:rsidR="0048635C" w:rsidRDefault="0048635C" w:rsidP="004863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 w:val="24"/>
        </w:rPr>
      </w:pPr>
    </w:p>
    <w:p w14:paraId="1611F537" w14:textId="77777777" w:rsidR="00F72074" w:rsidRDefault="00525C9E" w:rsidP="006436B4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>Have you ever changed your mind about buying a product after reading the nutrition label</w:t>
      </w:r>
      <w:r w:rsidR="006436B4">
        <w:rPr>
          <w:sz w:val="24"/>
        </w:rPr>
        <w:t>?</w:t>
      </w:r>
      <w:r>
        <w:rPr>
          <w:sz w:val="24"/>
        </w:rPr>
        <w:t xml:space="preserve">  </w:t>
      </w:r>
      <w:r w:rsidR="00B50213">
        <w:rPr>
          <w:sz w:val="24"/>
        </w:rPr>
        <w:br/>
      </w:r>
      <w:r w:rsidR="00B50213">
        <w:rPr>
          <w:sz w:val="24"/>
        </w:rPr>
        <w:br/>
      </w:r>
      <w:r w:rsidR="00B50213">
        <w:rPr>
          <w:sz w:val="24"/>
        </w:rPr>
        <w:br/>
      </w:r>
    </w:p>
    <w:p w14:paraId="49F90C88" w14:textId="77777777" w:rsidR="0048635C" w:rsidRDefault="0048635C" w:rsidP="004863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 w:val="24"/>
        </w:rPr>
      </w:pPr>
    </w:p>
    <w:p w14:paraId="7262972B" w14:textId="77777777" w:rsidR="0048635C" w:rsidRDefault="00B50213" w:rsidP="006436B4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t>Do you have any food allergies?  Are they listed on nutrition labels?</w:t>
      </w:r>
      <w:r w:rsidR="0048635C">
        <w:rPr>
          <w:sz w:val="24"/>
        </w:rPr>
        <w:br/>
      </w:r>
    </w:p>
    <w:p w14:paraId="4B4E3DB0" w14:textId="77777777" w:rsidR="00B50213" w:rsidRDefault="0048635C" w:rsidP="004863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 w14:paraId="13A16687" w14:textId="77777777" w:rsidR="00294B00" w:rsidRPr="0048635C" w:rsidRDefault="007A6AEB" w:rsidP="007A6A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  <w:sectPr w:rsidR="00294B00" w:rsidRPr="0048635C" w:rsidSect="000D4227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color w:val="000000"/>
          <w:sz w:val="24"/>
        </w:rPr>
        <w:br w:type="page"/>
      </w:r>
      <w:r w:rsidR="001E208D" w:rsidRPr="0048635C">
        <w:rPr>
          <w:i/>
          <w:szCs w:val="20"/>
        </w:rPr>
        <w:lastRenderedPageBreak/>
        <w:t>This page intentionally blank.</w:t>
      </w:r>
    </w:p>
    <w:p w14:paraId="31E6F780" w14:textId="0C5042A7" w:rsidR="00832E72" w:rsidRPr="004A559B" w:rsidRDefault="00C0743E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>
        <w:rPr>
          <w:sz w:val="24"/>
        </w:rPr>
        <w:t xml:space="preserve"> - Handout #3</w:t>
      </w:r>
    </w:p>
    <w:p w14:paraId="04B1B4A8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306C4BA0" w14:textId="77777777" w:rsidR="00832E72" w:rsidRPr="00030383" w:rsidRDefault="000458A5" w:rsidP="000458A5">
      <w:pPr>
        <w:pStyle w:val="Heading5"/>
        <w:jc w:val="center"/>
        <w:rPr>
          <w:sz w:val="28"/>
          <w:szCs w:val="28"/>
        </w:rPr>
      </w:pPr>
      <w:r w:rsidRPr="00030383">
        <w:rPr>
          <w:sz w:val="28"/>
          <w:szCs w:val="28"/>
        </w:rPr>
        <w:t>Introduction:  Reading the Nutrition Label</w:t>
      </w:r>
    </w:p>
    <w:p w14:paraId="459E149D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5C899C8E" w14:textId="77777777" w:rsidR="00832E72" w:rsidRPr="004A559B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</w:p>
    <w:p w14:paraId="2647E567" w14:textId="5CF6258B" w:rsidR="001644EE" w:rsidRDefault="001644EE" w:rsidP="001644EE">
      <w:pPr>
        <w:jc w:val="center"/>
      </w:pPr>
      <w:r>
        <w:fldChar w:fldCharType="begin"/>
      </w:r>
      <w:r>
        <w:instrText xml:space="preserve"> INCLUDEPICTURE "http://www.fda.gov/ucm/groups/fdagov-public/documents/image/ucm079499.png" \* MERGEFORMATINET </w:instrText>
      </w:r>
      <w:r>
        <w:fldChar w:fldCharType="separate"/>
      </w:r>
      <w:r w:rsidR="00DC6124">
        <w:fldChar w:fldCharType="begin"/>
      </w:r>
      <w:r w:rsidR="00DC6124">
        <w:instrText xml:space="preserve"> </w:instrText>
      </w:r>
      <w:r w:rsidR="00DC6124">
        <w:instrText>INCLUDEPICTURE  "http://www.fda.gov/ucm/groups/fdagov-public/documents/image/ucm079499.png" \* MERGEFORMATINET</w:instrText>
      </w:r>
      <w:r w:rsidR="00DC6124">
        <w:instrText xml:space="preserve"> </w:instrText>
      </w:r>
      <w:r w:rsidR="00DC6124">
        <w:fldChar w:fldCharType="separate"/>
      </w:r>
      <w:r w:rsidR="00DC6124">
        <w:pict w14:anchorId="7F08B325">
          <v:shape id="_x0000_i1027" type="#_x0000_t75" alt="nutrition facts label with 1. serving size, 2. calories 3. limit these nutrients 4. get enough of these nutrients 5. percent daily value 6. footnote with daily values (DVs)" style="width:299.85pt;height:389.85pt">
            <v:imagedata r:id="rId15" r:href="rId16"/>
          </v:shape>
        </w:pict>
      </w:r>
      <w:r w:rsidR="00DC6124">
        <w:fldChar w:fldCharType="end"/>
      </w:r>
      <w:r>
        <w:fldChar w:fldCharType="end"/>
      </w:r>
    </w:p>
    <w:p w14:paraId="2F3876E3" w14:textId="77777777" w:rsidR="001644EE" w:rsidRDefault="001644EE" w:rsidP="001644EE">
      <w:pPr>
        <w:jc w:val="center"/>
      </w:pPr>
    </w:p>
    <w:p w14:paraId="2435AD78" w14:textId="77777777" w:rsidR="00F24623" w:rsidRDefault="009D7606" w:rsidP="001644EE">
      <w:r>
        <w:sym w:font="Symbol" w:char="F0E3"/>
      </w:r>
      <w:r>
        <w:t xml:space="preserve"> October 2006, </w:t>
      </w:r>
      <w:hyperlink r:id="rId17" w:history="1">
        <w:r w:rsidR="00F24623" w:rsidRPr="009639C3">
          <w:rPr>
            <w:rStyle w:val="Hyperlink"/>
          </w:rPr>
          <w:t>www.fda.gov</w:t>
        </w:r>
      </w:hyperlink>
    </w:p>
    <w:p w14:paraId="3A4CA79D" w14:textId="77777777" w:rsidR="00F24623" w:rsidRDefault="00F24623" w:rsidP="001644EE"/>
    <w:p w14:paraId="29C715C4" w14:textId="77777777" w:rsidR="00BE38EA" w:rsidRDefault="00BE38EA" w:rsidP="001644EE"/>
    <w:p w14:paraId="559AD0FA" w14:textId="77777777" w:rsidR="00BE38EA" w:rsidRDefault="00BE38EA" w:rsidP="001644EE"/>
    <w:p w14:paraId="2F4FD951" w14:textId="77777777" w:rsidR="00BE38EA" w:rsidRDefault="00BE38EA" w:rsidP="001644EE"/>
    <w:p w14:paraId="2550D1BE" w14:textId="77777777" w:rsidR="00BE38EA" w:rsidRDefault="00BE38EA" w:rsidP="001644EE"/>
    <w:p w14:paraId="288B2D48" w14:textId="77777777" w:rsidR="00BE38EA" w:rsidRDefault="00BE38EA" w:rsidP="001644EE"/>
    <w:p w14:paraId="7E54F307" w14:textId="77777777" w:rsidR="00BE38EA" w:rsidRDefault="00BE38EA" w:rsidP="001644EE"/>
    <w:p w14:paraId="1BFC4583" w14:textId="77777777" w:rsidR="00BE38EA" w:rsidRDefault="00BE38EA" w:rsidP="001644EE"/>
    <w:p w14:paraId="380370B5" w14:textId="77777777" w:rsidR="00BE38EA" w:rsidRDefault="00BE38EA" w:rsidP="001644EE"/>
    <w:p w14:paraId="7707997B" w14:textId="77777777" w:rsidR="00BE38EA" w:rsidRDefault="00BE38EA" w:rsidP="001644EE"/>
    <w:p w14:paraId="7997F9B1" w14:textId="77777777" w:rsidR="00BE38EA" w:rsidRDefault="00BE38EA" w:rsidP="001644EE"/>
    <w:p w14:paraId="5652FECD" w14:textId="77777777" w:rsidR="00BE38EA" w:rsidRDefault="00BE38EA" w:rsidP="001644EE"/>
    <w:p w14:paraId="4905CFEB" w14:textId="77777777" w:rsidR="00BE38EA" w:rsidRDefault="00BE38EA" w:rsidP="001644EE"/>
    <w:p w14:paraId="7F065537" w14:textId="77777777" w:rsidR="00872AE9" w:rsidRDefault="00BE38EA" w:rsidP="00872A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  <w:szCs w:val="20"/>
        </w:rPr>
        <w:sectPr w:rsidR="00872AE9" w:rsidSect="000D4227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  <w:r w:rsidR="00872AE9">
        <w:rPr>
          <w:i/>
          <w:szCs w:val="20"/>
        </w:rPr>
        <w:lastRenderedPageBreak/>
        <w:t>This page intentionally blank.</w:t>
      </w:r>
    </w:p>
    <w:p w14:paraId="31001FEF" w14:textId="3E795A93" w:rsidR="00BE38EA" w:rsidRPr="001C1C49" w:rsidRDefault="00C0743E" w:rsidP="00792E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</w:rPr>
      </w:pPr>
      <w:r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>
        <w:rPr>
          <w:sz w:val="24"/>
        </w:rPr>
        <w:t xml:space="preserve"> – Handout #4</w:t>
      </w:r>
      <w:r w:rsidR="001C1C49">
        <w:rPr>
          <w:sz w:val="16"/>
          <w:szCs w:val="16"/>
        </w:rPr>
        <w:br/>
      </w:r>
    </w:p>
    <w:p w14:paraId="6CD5DE86" w14:textId="77777777" w:rsidR="00DE6CF8" w:rsidRPr="00147BAB" w:rsidRDefault="00DE6CF8" w:rsidP="001C1C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How to Read a Food Label:  Definitions</w:t>
      </w:r>
    </w:p>
    <w:p w14:paraId="63C6BE8D" w14:textId="77777777" w:rsidR="00DE6CF8" w:rsidRPr="001E208D" w:rsidRDefault="00DE6CF8" w:rsidP="00DE6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  <w:r w:rsidRPr="001E208D">
        <w:rPr>
          <w:i/>
          <w:szCs w:val="20"/>
        </w:rPr>
        <w:t xml:space="preserve">adapted from </w:t>
      </w:r>
      <w:hyperlink r:id="rId19" w:history="1">
        <w:r w:rsidRPr="009639C3">
          <w:rPr>
            <w:rStyle w:val="Hyperlink"/>
            <w:i/>
            <w:szCs w:val="20"/>
          </w:rPr>
          <w:t>www.latinonutrition.org</w:t>
        </w:r>
      </w:hyperlink>
    </w:p>
    <w:p w14:paraId="5A891B6F" w14:textId="77777777" w:rsidR="00BE38EA" w:rsidRDefault="005A605E" w:rsidP="005A605E">
      <w:r>
        <w:rPr>
          <w:b/>
          <w:sz w:val="28"/>
          <w:szCs w:val="28"/>
        </w:rPr>
        <w:br/>
      </w:r>
    </w:p>
    <w:p w14:paraId="58EE66F6" w14:textId="421A5C39" w:rsidR="009E784A" w:rsidRPr="00555F50" w:rsidRDefault="001A5527" w:rsidP="003B35B8">
      <w:pPr>
        <w:jc w:val="center"/>
        <w:rPr>
          <w:sz w:val="24"/>
        </w:rPr>
      </w:pPr>
      <w:r w:rsidRPr="00151CBC">
        <w:rPr>
          <w:noProof/>
          <w:sz w:val="24"/>
        </w:rPr>
        <w:drawing>
          <wp:inline distT="0" distB="0" distL="0" distR="0" wp14:anchorId="0BCD7E6B" wp14:editId="4726A660">
            <wp:extent cx="5937250" cy="7139940"/>
            <wp:effectExtent l="0" t="0" r="0" b="0"/>
            <wp:docPr id="3" name="Picture 3" descr="how to read a food label: defin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ow to read a food label: definition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13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0CBF3" w14:textId="6EBF04BF" w:rsidR="00832E72" w:rsidRPr="00555F50" w:rsidRDefault="000458A5" w:rsidP="009E784A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i/>
          <w:szCs w:val="20"/>
        </w:rPr>
        <w:br w:type="page"/>
      </w:r>
      <w:r w:rsidR="001E208D">
        <w:rPr>
          <w:i/>
          <w:szCs w:val="20"/>
        </w:rPr>
        <w:lastRenderedPageBreak/>
        <w:t>This page intentionally blank.</w:t>
      </w:r>
      <w:r w:rsidR="001E208D">
        <w:rPr>
          <w:sz w:val="24"/>
        </w:rPr>
        <w:br w:type="page"/>
      </w:r>
      <w:r w:rsidRPr="00555F50">
        <w:rPr>
          <w:sz w:val="24"/>
        </w:rPr>
        <w:lastRenderedPageBreak/>
        <w:t xml:space="preserve"> </w:t>
      </w:r>
      <w:r w:rsidR="00832E72" w:rsidRPr="00555F50">
        <w:rPr>
          <w:sz w:val="24"/>
        </w:rPr>
        <w:t xml:space="preserve">TASK </w:t>
      </w:r>
      <w:r w:rsidR="002525E9">
        <w:rPr>
          <w:sz w:val="24"/>
        </w:rPr>
        <w:t>1</w:t>
      </w:r>
      <w:r w:rsidR="00832E72" w:rsidRPr="00555F50">
        <w:rPr>
          <w:sz w:val="24"/>
        </w:rPr>
        <w:t xml:space="preserve"> - Handout #</w:t>
      </w:r>
      <w:r w:rsidR="001C1C49">
        <w:rPr>
          <w:sz w:val="24"/>
        </w:rPr>
        <w:t>5</w:t>
      </w:r>
    </w:p>
    <w:p w14:paraId="4CCD0849" w14:textId="77777777" w:rsidR="00832E72" w:rsidRPr="00555F50" w:rsidRDefault="00832E72" w:rsidP="00832E72">
      <w:pPr>
        <w:rPr>
          <w:sz w:val="24"/>
        </w:rPr>
      </w:pPr>
    </w:p>
    <w:p w14:paraId="70C3BEA5" w14:textId="77777777" w:rsidR="00DE6CF8" w:rsidRPr="00147BAB" w:rsidRDefault="00DE6CF8" w:rsidP="00DE6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Nutrition Label:  Comparison Example</w:t>
      </w:r>
    </w:p>
    <w:p w14:paraId="2075AFE3" w14:textId="77777777" w:rsidR="00DE6CF8" w:rsidRPr="001E208D" w:rsidRDefault="00DE6CF8" w:rsidP="00DE6C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Cs w:val="20"/>
        </w:rPr>
      </w:pPr>
      <w:r w:rsidRPr="001E208D">
        <w:rPr>
          <w:i/>
          <w:szCs w:val="20"/>
        </w:rPr>
        <w:t xml:space="preserve">adapted from </w:t>
      </w:r>
      <w:r w:rsidRPr="00DE6CF8">
        <w:rPr>
          <w:i/>
          <w:szCs w:val="20"/>
        </w:rPr>
        <w:t>www.</w:t>
      </w:r>
      <w:r>
        <w:rPr>
          <w:i/>
          <w:szCs w:val="20"/>
        </w:rPr>
        <w:t>fda.gov</w:t>
      </w:r>
    </w:p>
    <w:p w14:paraId="5DE95953" w14:textId="77777777" w:rsidR="00832E72" w:rsidRDefault="00832E72" w:rsidP="00832E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</w:rPr>
      </w:pPr>
    </w:p>
    <w:p w14:paraId="5C14B864" w14:textId="77777777" w:rsidR="00645EE2" w:rsidRPr="00A15424" w:rsidRDefault="0098272B" w:rsidP="0098272B">
      <w:pPr>
        <w:spacing w:before="100" w:beforeAutospacing="1" w:after="100" w:afterAutospacing="1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Below are two kinds of milk – one is “Reduced Fat” and the other is “Nonfat.”  Each serving size is one cup.  </w:t>
      </w:r>
      <w:r w:rsidR="00A15424">
        <w:rPr>
          <w:rFonts w:cs="Arial"/>
          <w:bCs/>
          <w:sz w:val="24"/>
        </w:rPr>
        <w:t>Compare the two products to determine which is the healthier choice:</w:t>
      </w:r>
      <w:r w:rsidR="00A15424">
        <w:rPr>
          <w:rFonts w:cs="Arial"/>
          <w:bCs/>
          <w:sz w:val="24"/>
        </w:rPr>
        <w:br/>
      </w:r>
      <w:r w:rsidR="00A15424">
        <w:rPr>
          <w:rFonts w:cs="Arial"/>
          <w:bCs/>
          <w:sz w:val="24"/>
        </w:rPr>
        <w:br/>
      </w:r>
      <w:r>
        <w:rPr>
          <w:rFonts w:cs="Arial"/>
          <w:bCs/>
          <w:sz w:val="24"/>
        </w:rPr>
        <w:t xml:space="preserve">Which </w:t>
      </w:r>
      <w:r w:rsidR="0045776A">
        <w:rPr>
          <w:rFonts w:cs="Arial"/>
          <w:bCs/>
          <w:sz w:val="24"/>
        </w:rPr>
        <w:t xml:space="preserve">milk </w:t>
      </w:r>
      <w:r w:rsidR="00A15424">
        <w:rPr>
          <w:rFonts w:cs="Arial"/>
          <w:bCs/>
          <w:sz w:val="24"/>
        </w:rPr>
        <w:t xml:space="preserve">has more calories?  </w:t>
      </w:r>
      <w:r w:rsidR="00A15424">
        <w:rPr>
          <w:rFonts w:cs="Arial"/>
          <w:bCs/>
          <w:sz w:val="24"/>
        </w:rPr>
        <w:tab/>
      </w:r>
      <w:r w:rsidR="00A15424">
        <w:rPr>
          <w:rFonts w:cs="Arial"/>
          <w:bCs/>
          <w:sz w:val="24"/>
        </w:rPr>
        <w:tab/>
        <w:t>____________________________________</w:t>
      </w:r>
      <w:r w:rsidR="00A15424">
        <w:rPr>
          <w:rFonts w:cs="Arial"/>
          <w:bCs/>
          <w:sz w:val="24"/>
        </w:rPr>
        <w:br/>
        <w:t xml:space="preserve">Which milk has </w:t>
      </w:r>
      <w:r>
        <w:rPr>
          <w:rFonts w:cs="Arial"/>
          <w:bCs/>
          <w:sz w:val="24"/>
        </w:rPr>
        <w:t xml:space="preserve">more saturated fat?  </w:t>
      </w:r>
      <w:r w:rsidR="00A15424">
        <w:rPr>
          <w:rFonts w:cs="Arial"/>
          <w:bCs/>
          <w:sz w:val="24"/>
        </w:rPr>
        <w:tab/>
        <w:t>____________________________________</w:t>
      </w:r>
      <w:r w:rsidR="0045776A">
        <w:rPr>
          <w:rFonts w:cs="Arial"/>
          <w:bCs/>
          <w:sz w:val="24"/>
        </w:rPr>
        <w:br/>
      </w:r>
      <w:r>
        <w:rPr>
          <w:rFonts w:cs="Arial"/>
          <w:bCs/>
          <w:sz w:val="24"/>
        </w:rPr>
        <w:t xml:space="preserve">Which </w:t>
      </w:r>
      <w:r w:rsidR="00A15424">
        <w:rPr>
          <w:rFonts w:cs="Arial"/>
          <w:bCs/>
          <w:sz w:val="24"/>
        </w:rPr>
        <w:t>milk</w:t>
      </w:r>
      <w:r>
        <w:rPr>
          <w:rFonts w:cs="Arial"/>
          <w:bCs/>
          <w:sz w:val="24"/>
        </w:rPr>
        <w:t xml:space="preserve"> has more calcium?</w:t>
      </w:r>
      <w:r w:rsidR="00A15424">
        <w:rPr>
          <w:rFonts w:cs="Arial"/>
          <w:bCs/>
          <w:sz w:val="24"/>
        </w:rPr>
        <w:tab/>
      </w:r>
      <w:r w:rsidR="00A15424">
        <w:rPr>
          <w:rFonts w:cs="Arial"/>
          <w:bCs/>
          <w:sz w:val="24"/>
        </w:rPr>
        <w:tab/>
        <w:t>____________________________________</w:t>
      </w:r>
    </w:p>
    <w:tbl>
      <w:tblPr>
        <w:tblStyle w:val="TableSimple3"/>
        <w:tblW w:w="4500" w:type="pct"/>
        <w:tblLook w:val="0020" w:firstRow="1" w:lastRow="0" w:firstColumn="0" w:lastColumn="0" w:noHBand="0" w:noVBand="0"/>
      </w:tblPr>
      <w:tblGrid>
        <w:gridCol w:w="4198"/>
        <w:gridCol w:w="4199"/>
      </w:tblGrid>
      <w:tr w:rsidR="0098272B" w:rsidRPr="00DE6CF8" w14:paraId="57BBCD4D" w14:textId="77777777" w:rsidTr="00252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F2F2F2" w:themeFill="background1" w:themeFillShade="F2"/>
          </w:tcPr>
          <w:p w14:paraId="21F2BC1B" w14:textId="77777777" w:rsidR="00DE6CF8" w:rsidRPr="002525E9" w:rsidRDefault="00DE6CF8" w:rsidP="0098272B">
            <w:pPr>
              <w:jc w:val="center"/>
              <w:rPr>
                <w:rFonts w:ascii="Verdana" w:hAnsi="Verdana" w:cs="Tahoma"/>
                <w:color w:val="auto"/>
                <w:sz w:val="28"/>
                <w:szCs w:val="28"/>
              </w:rPr>
            </w:pPr>
          </w:p>
          <w:p w14:paraId="7827213C" w14:textId="77777777" w:rsidR="0098272B" w:rsidRPr="002525E9" w:rsidRDefault="0098272B" w:rsidP="0098272B">
            <w:pPr>
              <w:jc w:val="center"/>
              <w:rPr>
                <w:rFonts w:ascii="Verdana" w:hAnsi="Verdana" w:cs="Tahoma"/>
                <w:color w:val="auto"/>
                <w:sz w:val="28"/>
                <w:szCs w:val="28"/>
              </w:rPr>
            </w:pPr>
            <w:r w:rsidRPr="002525E9">
              <w:rPr>
                <w:rFonts w:ascii="Verdana" w:hAnsi="Verdana" w:cs="Tahoma"/>
                <w:color w:val="auto"/>
                <w:sz w:val="28"/>
                <w:szCs w:val="28"/>
              </w:rPr>
              <w:t>REDUCED FAT MILK</w:t>
            </w:r>
            <w:r w:rsidRPr="002525E9">
              <w:rPr>
                <w:rFonts w:ascii="Verdana" w:hAnsi="Verdana" w:cs="Tahoma"/>
                <w:color w:val="auto"/>
                <w:sz w:val="28"/>
                <w:szCs w:val="28"/>
              </w:rPr>
              <w:br/>
              <w:t>2% Milkfat</w:t>
            </w:r>
          </w:p>
          <w:p w14:paraId="1032FB4D" w14:textId="77777777" w:rsidR="00DE6CF8" w:rsidRPr="002525E9" w:rsidRDefault="00DE6CF8" w:rsidP="0098272B">
            <w:pPr>
              <w:jc w:val="center"/>
              <w:rPr>
                <w:rFonts w:ascii="Verdana" w:hAnsi="Verdana" w:cs="Tahoma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EDF803C" w14:textId="77777777" w:rsidR="00DE6CF8" w:rsidRPr="002525E9" w:rsidRDefault="00DE6CF8" w:rsidP="0098272B">
            <w:pPr>
              <w:jc w:val="center"/>
              <w:rPr>
                <w:rFonts w:ascii="Verdana" w:hAnsi="Verdana" w:cs="Tahoma"/>
                <w:color w:val="auto"/>
                <w:sz w:val="28"/>
                <w:szCs w:val="28"/>
              </w:rPr>
            </w:pPr>
          </w:p>
          <w:p w14:paraId="2F47274F" w14:textId="77777777" w:rsidR="0098272B" w:rsidRPr="002525E9" w:rsidRDefault="0098272B" w:rsidP="0098272B">
            <w:pPr>
              <w:jc w:val="center"/>
              <w:rPr>
                <w:rFonts w:ascii="Verdana" w:hAnsi="Verdana" w:cs="Tahoma"/>
                <w:color w:val="auto"/>
                <w:sz w:val="28"/>
                <w:szCs w:val="28"/>
              </w:rPr>
            </w:pPr>
            <w:r w:rsidRPr="002525E9">
              <w:rPr>
                <w:rFonts w:ascii="Verdana" w:hAnsi="Verdana" w:cs="Tahoma"/>
                <w:color w:val="auto"/>
                <w:sz w:val="28"/>
                <w:szCs w:val="28"/>
              </w:rPr>
              <w:t>NONFAT MILK</w:t>
            </w:r>
          </w:p>
        </w:tc>
      </w:tr>
      <w:tr w:rsidR="0098272B" w:rsidRPr="0045776A" w14:paraId="4876CEC5" w14:textId="77777777" w:rsidTr="002525E9">
        <w:tc>
          <w:tcPr>
            <w:tcW w:w="0" w:type="auto"/>
          </w:tcPr>
          <w:p w14:paraId="5ABFE760" w14:textId="77777777" w:rsidR="0098272B" w:rsidRPr="0045776A" w:rsidRDefault="0098272B" w:rsidP="001C1C49">
            <w:pPr>
              <w:jc w:val="center"/>
              <w:rPr>
                <w:rFonts w:ascii="Tahoma" w:hAnsi="Tahoma" w:cs="Tahoma"/>
                <w:sz w:val="24"/>
              </w:rPr>
            </w:pPr>
            <w:r w:rsidRPr="0045776A">
              <w:rPr>
                <w:rFonts w:ascii="Tahoma" w:hAnsi="Tahoma" w:cs="Tahoma"/>
                <w:sz w:val="24"/>
              </w:rPr>
              <w:fldChar w:fldCharType="begin"/>
            </w:r>
            <w:r w:rsidRPr="0045776A">
              <w:rPr>
                <w:rFonts w:ascii="Tahoma" w:hAnsi="Tahoma" w:cs="Tahoma"/>
                <w:sz w:val="24"/>
              </w:rPr>
              <w:instrText xml:space="preserve"> INCLUDEPICTURE "http://www.fda.gov/ucm/groups/fdagov-public/documents/image/ucm079057.gif" \* MERGEFORMATINET </w:instrText>
            </w:r>
            <w:r w:rsidRPr="0045776A">
              <w:rPr>
                <w:rFonts w:ascii="Tahoma" w:hAnsi="Tahoma" w:cs="Tahoma"/>
                <w:sz w:val="24"/>
              </w:rPr>
              <w:fldChar w:fldCharType="separate"/>
            </w:r>
            <w:r w:rsidR="00DC6124">
              <w:rPr>
                <w:rFonts w:ascii="Tahoma" w:hAnsi="Tahoma" w:cs="Tahoma"/>
                <w:sz w:val="24"/>
              </w:rPr>
              <w:fldChar w:fldCharType="begin"/>
            </w:r>
            <w:r w:rsidR="00DC6124">
              <w:rPr>
                <w:rFonts w:ascii="Tahoma" w:hAnsi="Tahoma" w:cs="Tahoma"/>
                <w:sz w:val="24"/>
              </w:rPr>
              <w:instrText xml:space="preserve"> </w:instrText>
            </w:r>
            <w:r w:rsidR="00DC6124">
              <w:rPr>
                <w:rFonts w:ascii="Tahoma" w:hAnsi="Tahoma" w:cs="Tahoma"/>
                <w:sz w:val="24"/>
              </w:rPr>
              <w:instrText xml:space="preserve">INCLUDEPICTURE </w:instrText>
            </w:r>
            <w:r w:rsidR="00DC6124">
              <w:rPr>
                <w:rFonts w:ascii="Tahoma" w:hAnsi="Tahoma" w:cs="Tahoma"/>
                <w:sz w:val="24"/>
              </w:rPr>
              <w:instrText xml:space="preserve"> "http://www.fda.gov/ucm/groups/fdagov-public/documents/image/ucm079057.gif" \* MERGEFORMATINET</w:instrText>
            </w:r>
            <w:r w:rsidR="00DC6124">
              <w:rPr>
                <w:rFonts w:ascii="Tahoma" w:hAnsi="Tahoma" w:cs="Tahoma"/>
                <w:sz w:val="24"/>
              </w:rPr>
              <w:instrText xml:space="preserve"> </w:instrText>
            </w:r>
            <w:r w:rsidR="00DC6124">
              <w:rPr>
                <w:rFonts w:ascii="Tahoma" w:hAnsi="Tahoma" w:cs="Tahoma"/>
                <w:sz w:val="24"/>
              </w:rPr>
              <w:fldChar w:fldCharType="separate"/>
            </w:r>
            <w:r w:rsidR="00DC6124">
              <w:rPr>
                <w:rFonts w:ascii="Tahoma" w:hAnsi="Tahoma" w:cs="Tahoma"/>
                <w:sz w:val="24"/>
              </w:rPr>
              <w:pict w14:anchorId="6577789B">
                <v:shape id="_x0000_i1028" type="#_x0000_t75" alt="Label of lowfat milk (2% milkfat) with 120 calories, 8%DV fat and 15%DV saturated fat circled." style="width:183.6pt;height:287.5pt">
                  <v:imagedata r:id="rId21" r:href="rId22"/>
                </v:shape>
              </w:pict>
            </w:r>
            <w:r w:rsidR="00DC6124">
              <w:rPr>
                <w:rFonts w:ascii="Tahoma" w:hAnsi="Tahoma" w:cs="Tahoma"/>
                <w:sz w:val="24"/>
              </w:rPr>
              <w:fldChar w:fldCharType="end"/>
            </w:r>
            <w:r w:rsidRPr="0045776A">
              <w:rPr>
                <w:rFonts w:ascii="Tahoma" w:hAnsi="Tahoma" w:cs="Tahoma"/>
                <w:sz w:val="24"/>
              </w:rPr>
              <w:fldChar w:fldCharType="end"/>
            </w:r>
          </w:p>
        </w:tc>
        <w:tc>
          <w:tcPr>
            <w:tcW w:w="0" w:type="auto"/>
          </w:tcPr>
          <w:p w14:paraId="0F1C3701" w14:textId="77777777" w:rsidR="0098272B" w:rsidRPr="0045776A" w:rsidRDefault="0098272B" w:rsidP="001C1C49">
            <w:pPr>
              <w:jc w:val="center"/>
              <w:rPr>
                <w:rFonts w:ascii="Tahoma" w:hAnsi="Tahoma" w:cs="Tahoma"/>
                <w:sz w:val="24"/>
              </w:rPr>
            </w:pPr>
            <w:r w:rsidRPr="0045776A">
              <w:rPr>
                <w:rFonts w:ascii="Tahoma" w:hAnsi="Tahoma" w:cs="Tahoma"/>
                <w:sz w:val="24"/>
              </w:rPr>
              <w:fldChar w:fldCharType="begin"/>
            </w:r>
            <w:r w:rsidRPr="0045776A">
              <w:rPr>
                <w:rFonts w:ascii="Tahoma" w:hAnsi="Tahoma" w:cs="Tahoma"/>
                <w:sz w:val="24"/>
              </w:rPr>
              <w:instrText xml:space="preserve"> INCLUDEPICTURE "http://www.fda.gov/ucm/groups/fdagov-public/documents/image/ucm079060.gif" \* MERGEFORMATINET </w:instrText>
            </w:r>
            <w:r w:rsidRPr="0045776A">
              <w:rPr>
                <w:rFonts w:ascii="Tahoma" w:hAnsi="Tahoma" w:cs="Tahoma"/>
                <w:sz w:val="24"/>
              </w:rPr>
              <w:fldChar w:fldCharType="separate"/>
            </w:r>
            <w:r w:rsidR="00DC6124">
              <w:rPr>
                <w:rFonts w:ascii="Tahoma" w:hAnsi="Tahoma" w:cs="Tahoma"/>
                <w:sz w:val="24"/>
              </w:rPr>
              <w:fldChar w:fldCharType="begin"/>
            </w:r>
            <w:r w:rsidR="00DC6124">
              <w:rPr>
                <w:rFonts w:ascii="Tahoma" w:hAnsi="Tahoma" w:cs="Tahoma"/>
                <w:sz w:val="24"/>
              </w:rPr>
              <w:instrText xml:space="preserve"> </w:instrText>
            </w:r>
            <w:r w:rsidR="00DC6124">
              <w:rPr>
                <w:rFonts w:ascii="Tahoma" w:hAnsi="Tahoma" w:cs="Tahoma"/>
                <w:sz w:val="24"/>
              </w:rPr>
              <w:instrText>INCLUDEPICTURE  "http://www.fda.gov/ucm/groups/fdagov-public/documents/image/ucm079060.gif" \* MERGEFORMATINET</w:instrText>
            </w:r>
            <w:r w:rsidR="00DC6124">
              <w:rPr>
                <w:rFonts w:ascii="Tahoma" w:hAnsi="Tahoma" w:cs="Tahoma"/>
                <w:sz w:val="24"/>
              </w:rPr>
              <w:instrText xml:space="preserve"> </w:instrText>
            </w:r>
            <w:r w:rsidR="00DC6124">
              <w:rPr>
                <w:rFonts w:ascii="Tahoma" w:hAnsi="Tahoma" w:cs="Tahoma"/>
                <w:sz w:val="24"/>
              </w:rPr>
              <w:fldChar w:fldCharType="separate"/>
            </w:r>
            <w:r w:rsidR="00DC6124">
              <w:rPr>
                <w:rFonts w:ascii="Tahoma" w:hAnsi="Tahoma" w:cs="Tahoma"/>
                <w:sz w:val="24"/>
              </w:rPr>
              <w:pict w14:anchorId="335AB2D1">
                <v:shape id="_x0000_i1029" type="#_x0000_t75" alt="Label of nonfat milk with 80 calories, 0%DV fat and 0%DV saturated fat circled." style="width:183.6pt;height:287.5pt">
                  <v:imagedata r:id="rId23" r:href="rId24"/>
                </v:shape>
              </w:pict>
            </w:r>
            <w:r w:rsidR="00DC6124">
              <w:rPr>
                <w:rFonts w:ascii="Tahoma" w:hAnsi="Tahoma" w:cs="Tahoma"/>
                <w:sz w:val="24"/>
              </w:rPr>
              <w:fldChar w:fldCharType="end"/>
            </w:r>
            <w:r w:rsidRPr="0045776A">
              <w:rPr>
                <w:rFonts w:ascii="Tahoma" w:hAnsi="Tahoma" w:cs="Tahoma"/>
                <w:sz w:val="24"/>
              </w:rPr>
              <w:fldChar w:fldCharType="end"/>
            </w:r>
          </w:p>
        </w:tc>
      </w:tr>
    </w:tbl>
    <w:p w14:paraId="10E73842" w14:textId="77777777" w:rsidR="0045776A" w:rsidRPr="00A15424" w:rsidRDefault="0045776A" w:rsidP="0098272B">
      <w:pPr>
        <w:spacing w:before="100" w:beforeAutospacing="1" w:after="100" w:afterAutospacing="1"/>
        <w:rPr>
          <w:rFonts w:ascii="Times New Roman" w:hAnsi="Times New Roman"/>
          <w:szCs w:val="20"/>
        </w:rPr>
      </w:pPr>
    </w:p>
    <w:tbl>
      <w:tblPr>
        <w:tblW w:w="0" w:type="auto"/>
        <w:tblCellSpacing w:w="15" w:type="dxa"/>
        <w:shd w:val="clear" w:color="auto" w:fill="88ADE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98272B" w:rsidRPr="0045776A" w14:paraId="0CD6FB61" w14:textId="77777777" w:rsidTr="002525E9">
        <w:trPr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bottom"/>
          </w:tcPr>
          <w:p w14:paraId="1165E38B" w14:textId="77777777" w:rsidR="0098272B" w:rsidRPr="0045776A" w:rsidRDefault="0098272B" w:rsidP="0098272B">
            <w:pPr>
              <w:rPr>
                <w:rFonts w:cs="Arial"/>
                <w:b/>
                <w:i/>
                <w:sz w:val="24"/>
              </w:rPr>
            </w:pPr>
            <w:r w:rsidRPr="00EE43AF">
              <w:rPr>
                <w:rFonts w:cs="Arial"/>
                <w:b/>
                <w:i/>
                <w:sz w:val="24"/>
              </w:rPr>
              <w:t xml:space="preserve">Answer: </w:t>
            </w:r>
            <w:r w:rsidR="00424249" w:rsidRPr="00EE43AF">
              <w:rPr>
                <w:rFonts w:cs="Arial"/>
                <w:b/>
                <w:i/>
                <w:sz w:val="24"/>
              </w:rPr>
              <w:t>T</w:t>
            </w:r>
            <w:r w:rsidRPr="00EE43AF">
              <w:rPr>
                <w:rFonts w:cs="Arial"/>
                <w:b/>
                <w:i/>
                <w:sz w:val="24"/>
              </w:rPr>
              <w:t>hey both h</w:t>
            </w:r>
            <w:r w:rsidR="00A15424">
              <w:rPr>
                <w:rFonts w:cs="Arial"/>
                <w:b/>
                <w:i/>
                <w:sz w:val="24"/>
              </w:rPr>
              <w:t>ave the same amount of calcium.  T</w:t>
            </w:r>
            <w:r w:rsidRPr="00EE43AF">
              <w:rPr>
                <w:rFonts w:cs="Arial"/>
                <w:b/>
                <w:i/>
                <w:sz w:val="24"/>
              </w:rPr>
              <w:t>he nonfat milk has no saturated fat</w:t>
            </w:r>
            <w:r w:rsidR="00A15424">
              <w:rPr>
                <w:rFonts w:cs="Arial"/>
                <w:b/>
                <w:i/>
                <w:sz w:val="24"/>
              </w:rPr>
              <w:t>.  The nonfat milk</w:t>
            </w:r>
            <w:r w:rsidRPr="00EE43AF">
              <w:rPr>
                <w:rFonts w:cs="Arial"/>
                <w:b/>
                <w:i/>
                <w:sz w:val="24"/>
              </w:rPr>
              <w:t xml:space="preserve"> has 40 calories le</w:t>
            </w:r>
            <w:r w:rsidR="00424249" w:rsidRPr="00EE43AF">
              <w:rPr>
                <w:rFonts w:cs="Arial"/>
                <w:b/>
                <w:i/>
                <w:sz w:val="24"/>
              </w:rPr>
              <w:t>ss per serving than the reduced-</w:t>
            </w:r>
            <w:r w:rsidRPr="00EE43AF">
              <w:rPr>
                <w:rFonts w:cs="Arial"/>
                <w:b/>
                <w:i/>
                <w:sz w:val="24"/>
              </w:rPr>
              <w:t>fat milk.</w:t>
            </w:r>
          </w:p>
        </w:tc>
      </w:tr>
    </w:tbl>
    <w:p w14:paraId="2E766E57" w14:textId="18A2C975" w:rsidR="00832E72" w:rsidRPr="00347762" w:rsidRDefault="00BD3E71" w:rsidP="000F7409">
      <w:pPr>
        <w:pStyle w:val="Header"/>
        <w:tabs>
          <w:tab w:val="clear" w:pos="4320"/>
          <w:tab w:val="clear" w:pos="8640"/>
        </w:tabs>
        <w:rPr>
          <w:sz w:val="24"/>
        </w:rPr>
      </w:pPr>
      <w:r w:rsidRPr="002C2B98">
        <w:rPr>
          <w:sz w:val="24"/>
        </w:rPr>
        <w:br w:type="page"/>
      </w:r>
      <w:r w:rsidR="001E208D">
        <w:rPr>
          <w:i/>
          <w:szCs w:val="20"/>
        </w:rPr>
        <w:lastRenderedPageBreak/>
        <w:t>This page intentionally blank.</w:t>
      </w:r>
      <w:r w:rsidR="00E81A05">
        <w:rPr>
          <w:sz w:val="24"/>
        </w:rPr>
        <w:br w:type="page"/>
      </w:r>
      <w:r w:rsidR="00832E72" w:rsidRPr="00347762"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 w:rsidR="00832E72" w:rsidRPr="00347762">
        <w:rPr>
          <w:sz w:val="24"/>
        </w:rPr>
        <w:t xml:space="preserve"> - Handout #</w:t>
      </w:r>
      <w:r w:rsidR="001C1C49">
        <w:rPr>
          <w:sz w:val="24"/>
        </w:rPr>
        <w:t>6</w:t>
      </w:r>
    </w:p>
    <w:p w14:paraId="1073B8A1" w14:textId="77777777" w:rsidR="000458A5" w:rsidRDefault="000458A5" w:rsidP="000458A5">
      <w:pPr>
        <w:rPr>
          <w:sz w:val="24"/>
        </w:rPr>
      </w:pPr>
    </w:p>
    <w:p w14:paraId="427EB4BB" w14:textId="77777777" w:rsidR="000458A5" w:rsidRPr="00B760C4" w:rsidRDefault="000458A5" w:rsidP="000458A5">
      <w:pPr>
        <w:jc w:val="center"/>
        <w:rPr>
          <w:b/>
          <w:sz w:val="28"/>
          <w:szCs w:val="28"/>
        </w:rPr>
      </w:pPr>
      <w:r w:rsidRPr="00B760C4">
        <w:rPr>
          <w:b/>
          <w:sz w:val="28"/>
          <w:szCs w:val="28"/>
        </w:rPr>
        <w:t>Practice:  Interpret &amp; Compare Food Labels</w:t>
      </w:r>
    </w:p>
    <w:p w14:paraId="11E84546" w14:textId="77777777" w:rsidR="000458A5" w:rsidRDefault="000458A5" w:rsidP="000458A5">
      <w:pPr>
        <w:rPr>
          <w:sz w:val="24"/>
        </w:rPr>
      </w:pPr>
    </w:p>
    <w:p w14:paraId="16B65205" w14:textId="77777777" w:rsidR="00AA0C69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 w:rsidRPr="002643E0">
        <w:rPr>
          <w:rFonts w:ascii="Arial Rounded MT Bold" w:hAnsi="Arial Rounded MT Bold"/>
        </w:rPr>
        <w:t>DIRECTIONS:</w:t>
      </w:r>
      <w:r w:rsidRPr="00D311ED">
        <w:rPr>
          <w:rFonts w:ascii="Verdana" w:hAnsi="Verdana"/>
        </w:rPr>
        <w:t xml:space="preserve">  </w:t>
      </w:r>
      <w:r>
        <w:rPr>
          <w:rFonts w:ascii="Verdana" w:hAnsi="Verdana"/>
        </w:rPr>
        <w:t>Compare the food labels and answer the questions below.</w:t>
      </w:r>
      <w:r w:rsidRPr="00301B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6B753725" w14:textId="77777777" w:rsidR="00AA0C69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14:paraId="0AD18287" w14:textId="77777777" w:rsidR="00AA0C69" w:rsidRPr="007561AD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  <w:sz w:val="16"/>
          <w:szCs w:val="16"/>
        </w:rPr>
      </w:pPr>
      <w:r w:rsidRPr="00301BF8">
        <w:rPr>
          <w:rFonts w:ascii="Verdana" w:hAnsi="Verdana"/>
        </w:rPr>
        <w:t xml:space="preserve"> </w:t>
      </w:r>
    </w:p>
    <w:tbl>
      <w:tblPr>
        <w:tblStyle w:val="TableGridLight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AA0C69" w:rsidRPr="00FC0A9E" w14:paraId="04ABDCFC" w14:textId="77777777" w:rsidTr="002525E9">
        <w:trPr>
          <w:trHeight w:val="4850"/>
        </w:trPr>
        <w:tc>
          <w:tcPr>
            <w:tcW w:w="4788" w:type="dxa"/>
          </w:tcPr>
          <w:p w14:paraId="228920BA" w14:textId="77777777" w:rsidR="00AA0C69" w:rsidRPr="00FC0A9E" w:rsidRDefault="00AA0C69" w:rsidP="003A3A6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</w:p>
          <w:p w14:paraId="64E44D7E" w14:textId="13CCD2F7" w:rsidR="00AA0C69" w:rsidRDefault="00AA0C6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</w:rPr>
            </w:pPr>
            <w:r w:rsidRPr="00FC0A9E">
              <w:rPr>
                <w:rFonts w:ascii="Arial Rounded MT Bold" w:hAnsi="Arial Rounded MT Bold"/>
              </w:rPr>
              <w:t>1 cup (8 oz.) Tomato/Vegetable Juice</w:t>
            </w:r>
          </w:p>
          <w:p w14:paraId="33C604BB" w14:textId="77777777" w:rsidR="002525E9" w:rsidRPr="00FC0A9E" w:rsidRDefault="002525E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7DC386" w14:textId="255A9157" w:rsidR="00AA0C69" w:rsidRPr="00FC0A9E" w:rsidRDefault="001A5527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FC0A9E">
              <w:rPr>
                <w:rFonts w:cs="Arial"/>
                <w:b/>
                <w:noProof/>
              </w:rPr>
              <w:drawing>
                <wp:inline distT="0" distB="0" distL="0" distR="0" wp14:anchorId="45888FB9" wp14:editId="2B356AAF">
                  <wp:extent cx="680720" cy="1529715"/>
                  <wp:effectExtent l="0" t="0" r="5080" b="0"/>
                  <wp:docPr id="60" name="Picture 60" descr="botte of V8 juice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botte of V8 juice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FE8F57" wp14:editId="54262382">
                  <wp:extent cx="2038350" cy="2324100"/>
                  <wp:effectExtent l="0" t="0" r="0" b="0"/>
                  <wp:docPr id="59" name="Picture 59" descr="Nutrition facts for V8 juice: calories 53 per cup, fiber 2g or 8%, sodium 169 mg or 7%, carbohydrate 11g or 4%, fiber 2g or 8%, sugars 9g, protein 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Nutrition facts for V8 juice: calories 53 per cup, fiber 2g or 8%, sodium 169 mg or 7%, carbohydrate 11g or 4%, fiber 2g or 8%, sugars 9g, protein 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9EA1409" w14:textId="77777777" w:rsidR="000B60E9" w:rsidRDefault="000B60E9" w:rsidP="000B60E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</w:rPr>
            </w:pPr>
          </w:p>
          <w:p w14:paraId="64C2C2F8" w14:textId="4EB039D9" w:rsidR="00AA0C69" w:rsidRDefault="000B60E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</w:rPr>
            </w:pPr>
            <w:r w:rsidRPr="00FC0A9E">
              <w:rPr>
                <w:rFonts w:ascii="Arial Rounded MT Bold" w:hAnsi="Arial Rounded MT Bold"/>
              </w:rPr>
              <w:t>1 cup (8 oz.) Fat Free Skim Milk</w:t>
            </w:r>
          </w:p>
          <w:p w14:paraId="59A81159" w14:textId="77777777" w:rsidR="002525E9" w:rsidRPr="00FC0A9E" w:rsidRDefault="002525E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</w:p>
          <w:p w14:paraId="112AA8CD" w14:textId="00442D06" w:rsidR="000B60E9" w:rsidRDefault="000B60E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</w:rPr>
            </w:pPr>
            <w:r w:rsidRPr="005E405E">
              <w:rPr>
                <w:noProof/>
              </w:rPr>
              <w:drawing>
                <wp:inline distT="0" distB="0" distL="0" distR="0" wp14:anchorId="527FF98C" wp14:editId="12955CCF">
                  <wp:extent cx="801370" cy="1490345"/>
                  <wp:effectExtent l="0" t="0" r="0" b="0"/>
                  <wp:docPr id="6" name="Picture 1" descr="Image result for 1/2 gallon of milk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1/2 gallon of milk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5527">
              <w:rPr>
                <w:noProof/>
              </w:rPr>
              <w:drawing>
                <wp:inline distT="0" distB="0" distL="0" distR="0" wp14:anchorId="1ACDBBFF" wp14:editId="342ECBBE">
                  <wp:extent cx="1781175" cy="2419350"/>
                  <wp:effectExtent l="0" t="0" r="9525" b="0"/>
                  <wp:docPr id="61" name="Picture 61" descr="milk nutrition facts: calories per cup 90, fiber 0, sodium 125 mg or 5% DV, total carbohydrate 13g or 4%, sugars 12 g, protein 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milk nutrition facts: calories per cup 90, fiber 0, sodium 125 mg or 5% DV, total carbohydrate 13g or 4%, sugars 12 g, protein 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378BC" w14:textId="77777777" w:rsidR="00AA0C69" w:rsidRPr="00FC0A9E" w:rsidRDefault="00AA0C6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</w:p>
          <w:p w14:paraId="168B9A51" w14:textId="6E886AAE" w:rsidR="00AA0C69" w:rsidRPr="00FC0A9E" w:rsidRDefault="00AA0C69" w:rsidP="003A3A6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04974EE" w14:textId="77777777" w:rsidR="00AA0C69" w:rsidRPr="007561AD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  <w:sz w:val="16"/>
          <w:szCs w:val="16"/>
        </w:rPr>
      </w:pPr>
    </w:p>
    <w:p w14:paraId="2D17AFF2" w14:textId="77777777" w:rsidR="00AA0C69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  <w:i/>
        </w:rPr>
      </w:pPr>
    </w:p>
    <w:p w14:paraId="00C59675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  <w:i/>
          <w:sz w:val="24"/>
        </w:rPr>
      </w:pPr>
      <w:r w:rsidRPr="00AA0C69">
        <w:rPr>
          <w:rFonts w:ascii="Verdana" w:hAnsi="Verdana"/>
          <w:b/>
          <w:i/>
          <w:sz w:val="24"/>
        </w:rPr>
        <w:t>Example</w:t>
      </w:r>
      <w:r w:rsidRPr="00AA0C69">
        <w:rPr>
          <w:rFonts w:ascii="Verdana" w:hAnsi="Verdana"/>
          <w:i/>
          <w:sz w:val="24"/>
        </w:rPr>
        <w:t>:  Compare the protein in the juice and milk.</w:t>
      </w:r>
    </w:p>
    <w:p w14:paraId="3729BB2E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rPr>
          <w:rFonts w:ascii="Verdana" w:hAnsi="Verdana"/>
          <w:b/>
          <w:sz w:val="24"/>
        </w:rPr>
      </w:pPr>
      <w:r w:rsidRPr="00AA0C69">
        <w:rPr>
          <w:rFonts w:ascii="Verdana" w:hAnsi="Verdana"/>
          <w:b/>
          <w:i/>
          <w:sz w:val="24"/>
        </w:rPr>
        <w:t>The milk has more protein than the juice.</w:t>
      </w:r>
    </w:p>
    <w:p w14:paraId="56FEA1C9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01918BAB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47A7C4F6" w14:textId="77777777" w:rsidR="00AA0C69" w:rsidRPr="00AA0C69" w:rsidRDefault="00AA0C69" w:rsidP="00AA0C69">
      <w:pPr>
        <w:pStyle w:val="Header"/>
        <w:numPr>
          <w:ilvl w:val="0"/>
          <w:numId w:val="29"/>
        </w:numPr>
        <w:tabs>
          <w:tab w:val="clear" w:pos="720"/>
          <w:tab w:val="clear" w:pos="4320"/>
          <w:tab w:val="clear" w:pos="8640"/>
        </w:tabs>
        <w:ind w:left="360"/>
        <w:rPr>
          <w:rFonts w:cs="Arial"/>
          <w:sz w:val="24"/>
        </w:rPr>
      </w:pPr>
      <w:r w:rsidRPr="00AA0C69">
        <w:rPr>
          <w:rFonts w:cs="Arial"/>
          <w:b/>
          <w:sz w:val="24"/>
        </w:rPr>
        <w:t>Compare the calories in the juice and milk</w:t>
      </w:r>
      <w:r w:rsidRPr="00AA0C69">
        <w:rPr>
          <w:rFonts w:cs="Arial"/>
          <w:sz w:val="24"/>
        </w:rPr>
        <w:t xml:space="preserve">:   </w:t>
      </w:r>
      <w:r w:rsidRPr="00AA0C69">
        <w:rPr>
          <w:rFonts w:cs="Arial"/>
          <w:sz w:val="24"/>
        </w:rPr>
        <w:br/>
      </w:r>
      <w:r w:rsidRPr="00AA0C69">
        <w:rPr>
          <w:rFonts w:cs="Arial"/>
          <w:sz w:val="24"/>
        </w:rPr>
        <w:br/>
        <w:t>___________________________________________________________________</w:t>
      </w:r>
    </w:p>
    <w:p w14:paraId="0A3BE0CC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jc w:val="center"/>
        <w:rPr>
          <w:rFonts w:cs="Arial"/>
          <w:sz w:val="24"/>
        </w:rPr>
      </w:pPr>
    </w:p>
    <w:p w14:paraId="362B9F5E" w14:textId="77777777" w:rsidR="00AA0C69" w:rsidRPr="00AA0C69" w:rsidRDefault="00AA0C69" w:rsidP="00AA0C69">
      <w:pPr>
        <w:pStyle w:val="Header"/>
        <w:numPr>
          <w:ilvl w:val="0"/>
          <w:numId w:val="29"/>
        </w:numPr>
        <w:tabs>
          <w:tab w:val="clear" w:pos="720"/>
          <w:tab w:val="clear" w:pos="4320"/>
          <w:tab w:val="clear" w:pos="8640"/>
        </w:tabs>
        <w:ind w:left="360"/>
        <w:rPr>
          <w:rFonts w:cs="Arial"/>
          <w:sz w:val="24"/>
        </w:rPr>
      </w:pPr>
      <w:r w:rsidRPr="00AA0C69">
        <w:rPr>
          <w:rFonts w:cs="Arial"/>
          <w:b/>
          <w:sz w:val="24"/>
        </w:rPr>
        <w:t>Compare the fiber in the juice and milk</w:t>
      </w:r>
      <w:r w:rsidRPr="00AA0C69">
        <w:rPr>
          <w:rFonts w:cs="Arial"/>
          <w:sz w:val="24"/>
        </w:rPr>
        <w:t xml:space="preserve">:  </w:t>
      </w:r>
      <w:r w:rsidRPr="00AA0C69">
        <w:rPr>
          <w:rFonts w:cs="Arial"/>
          <w:sz w:val="24"/>
        </w:rPr>
        <w:br/>
      </w:r>
      <w:r w:rsidRPr="00AA0C69">
        <w:rPr>
          <w:rFonts w:cs="Arial"/>
          <w:sz w:val="24"/>
        </w:rPr>
        <w:br/>
        <w:t>___________________________________________________________________</w:t>
      </w:r>
    </w:p>
    <w:p w14:paraId="428DA7E6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jc w:val="right"/>
        <w:rPr>
          <w:rFonts w:cs="Arial"/>
          <w:sz w:val="24"/>
        </w:rPr>
      </w:pPr>
    </w:p>
    <w:p w14:paraId="4F6EF8B9" w14:textId="77777777" w:rsidR="00AA0C69" w:rsidRPr="00AA0C69" w:rsidRDefault="00AA0C69" w:rsidP="00AA0C69">
      <w:pPr>
        <w:pStyle w:val="Header"/>
        <w:numPr>
          <w:ilvl w:val="0"/>
          <w:numId w:val="29"/>
        </w:numPr>
        <w:tabs>
          <w:tab w:val="clear" w:pos="720"/>
          <w:tab w:val="clear" w:pos="4320"/>
          <w:tab w:val="clear" w:pos="8640"/>
        </w:tabs>
        <w:ind w:left="360"/>
        <w:rPr>
          <w:rFonts w:cs="Arial"/>
          <w:sz w:val="24"/>
        </w:rPr>
      </w:pPr>
      <w:r w:rsidRPr="00AA0C69">
        <w:rPr>
          <w:rFonts w:cs="Arial"/>
          <w:b/>
          <w:sz w:val="24"/>
        </w:rPr>
        <w:t>Compare the sodium in the juice and milk</w:t>
      </w:r>
      <w:r w:rsidRPr="00AA0C69">
        <w:rPr>
          <w:rFonts w:cs="Arial"/>
          <w:sz w:val="24"/>
        </w:rPr>
        <w:t xml:space="preserve">:   </w:t>
      </w:r>
      <w:r w:rsidRPr="00AA0C69">
        <w:rPr>
          <w:rFonts w:cs="Arial"/>
          <w:sz w:val="24"/>
        </w:rPr>
        <w:br/>
      </w:r>
      <w:r w:rsidRPr="00AA0C69">
        <w:rPr>
          <w:rFonts w:cs="Arial"/>
          <w:sz w:val="24"/>
        </w:rPr>
        <w:br/>
        <w:t>___________________________________________________________________</w:t>
      </w:r>
    </w:p>
    <w:p w14:paraId="6F48A6B3" w14:textId="77777777" w:rsidR="00AA0C69" w:rsidRPr="00AA0C69" w:rsidRDefault="00AA0C69" w:rsidP="00AA0C69">
      <w:pPr>
        <w:pStyle w:val="Header"/>
        <w:tabs>
          <w:tab w:val="clear" w:pos="4320"/>
          <w:tab w:val="clear" w:pos="8640"/>
        </w:tabs>
        <w:jc w:val="right"/>
        <w:rPr>
          <w:rFonts w:cs="Arial"/>
          <w:sz w:val="24"/>
        </w:rPr>
      </w:pPr>
    </w:p>
    <w:p w14:paraId="51300488" w14:textId="77777777" w:rsidR="00AA0C69" w:rsidRPr="00AA0C69" w:rsidRDefault="00AA0C69" w:rsidP="00AA0C69">
      <w:pPr>
        <w:pStyle w:val="Header"/>
        <w:numPr>
          <w:ilvl w:val="0"/>
          <w:numId w:val="29"/>
        </w:numPr>
        <w:tabs>
          <w:tab w:val="clear" w:pos="720"/>
          <w:tab w:val="clear" w:pos="4320"/>
          <w:tab w:val="clear" w:pos="8640"/>
        </w:tabs>
        <w:ind w:left="360"/>
        <w:rPr>
          <w:rFonts w:cs="Arial"/>
          <w:sz w:val="24"/>
        </w:rPr>
      </w:pPr>
      <w:r w:rsidRPr="00AA0C69">
        <w:rPr>
          <w:rFonts w:cs="Arial"/>
          <w:b/>
          <w:sz w:val="24"/>
        </w:rPr>
        <w:t>You have Diabetes.  Which drink is the better choice?   Why?</w:t>
      </w:r>
      <w:r w:rsidRPr="00AA0C69">
        <w:rPr>
          <w:rFonts w:cs="Arial"/>
          <w:sz w:val="24"/>
        </w:rPr>
        <w:t xml:space="preserve">   </w:t>
      </w:r>
      <w:r w:rsidRPr="00AA0C69">
        <w:rPr>
          <w:rFonts w:cs="Arial"/>
          <w:sz w:val="24"/>
        </w:rPr>
        <w:br/>
        <w:t xml:space="preserve"> </w:t>
      </w:r>
      <w:r w:rsidRPr="00AA0C69">
        <w:rPr>
          <w:rFonts w:cs="Arial"/>
          <w:sz w:val="24"/>
        </w:rPr>
        <w:br/>
        <w:t>___________________________________________________________________</w:t>
      </w:r>
      <w:r w:rsidRPr="00AA0C69">
        <w:rPr>
          <w:rFonts w:cs="Arial"/>
          <w:sz w:val="24"/>
        </w:rPr>
        <w:tab/>
      </w:r>
    </w:p>
    <w:p w14:paraId="3A2AB7A3" w14:textId="6EA9146A" w:rsidR="000A32A4" w:rsidRPr="00347762" w:rsidRDefault="00A03B39" w:rsidP="000A32A4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i/>
          <w:szCs w:val="20"/>
        </w:rPr>
        <w:br w:type="page"/>
      </w:r>
      <w:r w:rsidR="002D171E">
        <w:rPr>
          <w:i/>
          <w:szCs w:val="20"/>
        </w:rPr>
        <w:lastRenderedPageBreak/>
        <w:t>This page intentionally blank.</w:t>
      </w:r>
      <w:r w:rsidR="002D171E">
        <w:rPr>
          <w:sz w:val="24"/>
        </w:rPr>
        <w:br w:type="page"/>
      </w:r>
      <w:r w:rsidR="000A32A4" w:rsidRPr="00347762"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 w:rsidR="000A32A4" w:rsidRPr="00347762">
        <w:rPr>
          <w:sz w:val="24"/>
        </w:rPr>
        <w:t xml:space="preserve"> - Handout #</w:t>
      </w:r>
      <w:r w:rsidR="000A32A4">
        <w:rPr>
          <w:sz w:val="24"/>
        </w:rPr>
        <w:t>6</w:t>
      </w:r>
      <w:r w:rsidR="00E2307D">
        <w:rPr>
          <w:sz w:val="24"/>
        </w:rPr>
        <w:t xml:space="preserve"> (Answer Key)</w:t>
      </w:r>
    </w:p>
    <w:p w14:paraId="13D3C714" w14:textId="77777777" w:rsidR="000A32A4" w:rsidRDefault="000A32A4" w:rsidP="000A32A4">
      <w:pPr>
        <w:rPr>
          <w:sz w:val="24"/>
        </w:rPr>
      </w:pPr>
    </w:p>
    <w:p w14:paraId="3E88FC18" w14:textId="77777777" w:rsidR="000A32A4" w:rsidRPr="00B760C4" w:rsidRDefault="000A32A4" w:rsidP="000A32A4">
      <w:pPr>
        <w:jc w:val="center"/>
        <w:rPr>
          <w:b/>
          <w:sz w:val="28"/>
          <w:szCs w:val="28"/>
        </w:rPr>
      </w:pPr>
      <w:r w:rsidRPr="00B760C4">
        <w:rPr>
          <w:b/>
          <w:sz w:val="28"/>
          <w:szCs w:val="28"/>
        </w:rPr>
        <w:t>Practice:  Interpret &amp; Compare Food Labels</w:t>
      </w:r>
      <w:r w:rsidR="00E2307D">
        <w:rPr>
          <w:b/>
          <w:sz w:val="28"/>
          <w:szCs w:val="28"/>
        </w:rPr>
        <w:t xml:space="preserve"> (Answer Key)</w:t>
      </w:r>
    </w:p>
    <w:p w14:paraId="283BF68B" w14:textId="77777777" w:rsidR="000A32A4" w:rsidRDefault="000A32A4" w:rsidP="000A32A4">
      <w:pPr>
        <w:rPr>
          <w:sz w:val="24"/>
        </w:rPr>
      </w:pPr>
    </w:p>
    <w:p w14:paraId="1F6DF376" w14:textId="77777777" w:rsidR="000A32A4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  <w:r w:rsidRPr="002643E0">
        <w:rPr>
          <w:rFonts w:ascii="Arial Rounded MT Bold" w:hAnsi="Arial Rounded MT Bold"/>
        </w:rPr>
        <w:t>DIRECTIONS:</w:t>
      </w:r>
      <w:r w:rsidRPr="00D311ED">
        <w:rPr>
          <w:rFonts w:ascii="Verdana" w:hAnsi="Verdana"/>
        </w:rPr>
        <w:t xml:space="preserve">  </w:t>
      </w:r>
      <w:r>
        <w:rPr>
          <w:rFonts w:ascii="Verdana" w:hAnsi="Verdana"/>
        </w:rPr>
        <w:t>Compare the food labels and answer the questions below.</w:t>
      </w:r>
      <w:r w:rsidRPr="00301B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5821BBD9" w14:textId="77777777" w:rsidR="000A32A4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</w:rPr>
      </w:pPr>
    </w:p>
    <w:p w14:paraId="213066B3" w14:textId="77777777" w:rsidR="000A32A4" w:rsidRPr="007561AD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  <w:sz w:val="16"/>
          <w:szCs w:val="16"/>
        </w:rPr>
      </w:pPr>
      <w:r w:rsidRPr="00301BF8">
        <w:rPr>
          <w:rFonts w:ascii="Verdana" w:hAnsi="Verdana"/>
        </w:rPr>
        <w:t xml:space="preserve"> </w:t>
      </w:r>
    </w:p>
    <w:tbl>
      <w:tblPr>
        <w:tblStyle w:val="TableGridLight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0A32A4" w:rsidRPr="00FC0A9E" w14:paraId="65BDDB80" w14:textId="77777777" w:rsidTr="002525E9">
        <w:trPr>
          <w:trHeight w:val="4850"/>
        </w:trPr>
        <w:tc>
          <w:tcPr>
            <w:tcW w:w="4788" w:type="dxa"/>
          </w:tcPr>
          <w:p w14:paraId="58E0A5F6" w14:textId="77777777" w:rsidR="000A32A4" w:rsidRPr="00FC0A9E" w:rsidRDefault="000A32A4" w:rsidP="00B427D3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</w:p>
          <w:p w14:paraId="3D4BAC67" w14:textId="77777777" w:rsidR="000A32A4" w:rsidRPr="002525E9" w:rsidRDefault="000A32A4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  <w:b/>
                <w:bCs/>
              </w:rPr>
            </w:pPr>
            <w:r w:rsidRPr="002525E9">
              <w:rPr>
                <w:rFonts w:ascii="Arial Rounded MT Bold" w:hAnsi="Arial Rounded MT Bold"/>
                <w:b/>
                <w:bCs/>
              </w:rPr>
              <w:t>1 cup (8 oz.) Tomato/Vegetable Juice</w:t>
            </w:r>
          </w:p>
          <w:p w14:paraId="2CF76DF1" w14:textId="77777777" w:rsidR="000A32A4" w:rsidRPr="00FC0A9E" w:rsidRDefault="000A32A4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419257" w14:textId="65205283" w:rsidR="000A32A4" w:rsidRPr="00FC0A9E" w:rsidRDefault="001A5527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FC0A9E">
              <w:rPr>
                <w:rFonts w:cs="Arial"/>
                <w:b/>
                <w:noProof/>
              </w:rPr>
              <w:drawing>
                <wp:inline distT="0" distB="0" distL="0" distR="0" wp14:anchorId="61B1F2BC" wp14:editId="2F73C3D8">
                  <wp:extent cx="680720" cy="1529715"/>
                  <wp:effectExtent l="0" t="0" r="5080" b="0"/>
                  <wp:docPr id="64" name="Picture 64" descr="V8 ju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V8 ju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52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2BA12FB" wp14:editId="1A5CF8C1">
                  <wp:extent cx="2038350" cy="2324100"/>
                  <wp:effectExtent l="0" t="0" r="0" b="0"/>
                  <wp:docPr id="63" name="Picture 63" descr="Nutrition facts for V8 juice: calories 53 per cup, fiber 2g or 8%, sodium 169 mg or 7%, carbohydrate 11g or 4%, fiber 2g or 8%, sugars 9g, protein 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Nutrition facts for V8 juice: calories 53 per cup, fiber 2g or 8%, sodium 169 mg or 7%, carbohydrate 11g or 4%, fiber 2g or 8%, sugars 9g, protein 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D97DAA4" w14:textId="60E7D669" w:rsidR="000A32A4" w:rsidRPr="002525E9" w:rsidRDefault="000A32A4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</w:p>
          <w:p w14:paraId="39196332" w14:textId="4DDAD34F" w:rsidR="000B60E9" w:rsidRPr="002525E9" w:rsidRDefault="000B60E9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bCs/>
              </w:rPr>
            </w:pPr>
            <w:r w:rsidRPr="002525E9">
              <w:rPr>
                <w:rFonts w:ascii="Arial Rounded MT Bold" w:hAnsi="Arial Rounded MT Bold"/>
                <w:b/>
                <w:bCs/>
              </w:rPr>
              <w:t>1 cup (8 oz.) Fat Free Skim Milk</w:t>
            </w:r>
          </w:p>
          <w:p w14:paraId="64928189" w14:textId="77777777" w:rsidR="000B60E9" w:rsidRPr="00FC0A9E" w:rsidRDefault="000B60E9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</w:rPr>
            </w:pPr>
          </w:p>
          <w:p w14:paraId="15AB808D" w14:textId="23D5878C" w:rsidR="000A32A4" w:rsidRPr="00FC0A9E" w:rsidRDefault="000B60E9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Rounded MT Bold" w:hAnsi="Arial Rounded MT Bold"/>
              </w:rPr>
            </w:pPr>
            <w:r w:rsidRPr="005E405E">
              <w:rPr>
                <w:noProof/>
              </w:rPr>
              <w:drawing>
                <wp:inline distT="0" distB="0" distL="0" distR="0" wp14:anchorId="51BDCDB8" wp14:editId="7989DDBD">
                  <wp:extent cx="801370" cy="1490345"/>
                  <wp:effectExtent l="0" t="0" r="0" b="0"/>
                  <wp:docPr id="7" name="Picture 1" descr="Image result for 1/2 gallon of milk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1/2 gallon of milk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5527">
              <w:rPr>
                <w:noProof/>
              </w:rPr>
              <w:drawing>
                <wp:inline distT="0" distB="0" distL="0" distR="0" wp14:anchorId="3776E440" wp14:editId="22998C89">
                  <wp:extent cx="1781175" cy="2419350"/>
                  <wp:effectExtent l="0" t="0" r="9525" b="0"/>
                  <wp:docPr id="65" name="Picture 65" descr="milk nutrition facts: calories per cup 90, fiber 0, sodium 125 mg or 5% DV, total carbohydrate 13g or 4%, sugars 12 g, protein 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milk nutrition facts: calories per cup 90, fiber 0, sodium 125 mg or 5% DV, total carbohydrate 13g or 4%, sugars 12 g, protein 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DC5E5" w14:textId="42A7AF50" w:rsidR="000A32A4" w:rsidRPr="00FC0A9E" w:rsidRDefault="000A32A4" w:rsidP="00B427D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9A9A43" w14:textId="77777777" w:rsidR="000A32A4" w:rsidRPr="007561AD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  <w:sz w:val="16"/>
          <w:szCs w:val="16"/>
        </w:rPr>
      </w:pPr>
    </w:p>
    <w:p w14:paraId="291CD13C" w14:textId="77777777" w:rsidR="000A32A4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  <w:i/>
        </w:rPr>
      </w:pPr>
    </w:p>
    <w:p w14:paraId="5193BCEB" w14:textId="77777777" w:rsidR="000A32A4" w:rsidRPr="00AA0C69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  <w:i/>
          <w:sz w:val="24"/>
        </w:rPr>
      </w:pPr>
      <w:r w:rsidRPr="00AA0C69">
        <w:rPr>
          <w:rFonts w:ascii="Verdana" w:hAnsi="Verdana"/>
          <w:b/>
          <w:i/>
          <w:sz w:val="24"/>
        </w:rPr>
        <w:t>Example</w:t>
      </w:r>
      <w:r w:rsidRPr="00AA0C69">
        <w:rPr>
          <w:rFonts w:ascii="Verdana" w:hAnsi="Verdana"/>
          <w:i/>
          <w:sz w:val="24"/>
        </w:rPr>
        <w:t>:  Compare the protein in the juice and milk.</w:t>
      </w:r>
    </w:p>
    <w:p w14:paraId="2BC36035" w14:textId="77777777" w:rsidR="000A32A4" w:rsidRPr="00AA0C69" w:rsidRDefault="000A32A4" w:rsidP="000A32A4">
      <w:pPr>
        <w:pStyle w:val="Header"/>
        <w:tabs>
          <w:tab w:val="clear" w:pos="4320"/>
          <w:tab w:val="clear" w:pos="8640"/>
        </w:tabs>
        <w:rPr>
          <w:rFonts w:ascii="Verdana" w:hAnsi="Verdana"/>
          <w:b/>
          <w:sz w:val="24"/>
        </w:rPr>
      </w:pPr>
      <w:r w:rsidRPr="00AA0C69">
        <w:rPr>
          <w:rFonts w:ascii="Verdana" w:hAnsi="Verdana"/>
          <w:b/>
          <w:i/>
          <w:sz w:val="24"/>
        </w:rPr>
        <w:t>The milk has more protein than the juice.</w:t>
      </w:r>
    </w:p>
    <w:p w14:paraId="014EAD1F" w14:textId="77777777" w:rsidR="000A32A4" w:rsidRPr="00AA0C69" w:rsidRDefault="000A32A4" w:rsidP="000A32A4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425425E6" w14:textId="77777777" w:rsidR="000A32A4" w:rsidRPr="00AA0C69" w:rsidRDefault="000A32A4" w:rsidP="000A32A4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313EC5C5" w14:textId="77777777" w:rsidR="008A3BFF" w:rsidRPr="008A3BFF" w:rsidRDefault="000A32A4" w:rsidP="008A3B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ind w:right="-540"/>
        <w:rPr>
          <w:rFonts w:cs="Arial"/>
          <w:sz w:val="22"/>
          <w:szCs w:val="22"/>
        </w:rPr>
      </w:pPr>
      <w:r w:rsidRPr="008A3BFF">
        <w:rPr>
          <w:rFonts w:cs="Arial"/>
          <w:b/>
          <w:sz w:val="24"/>
        </w:rPr>
        <w:t>Compare the calories in the juice and milk</w:t>
      </w:r>
      <w:r w:rsidRPr="008A3BFF">
        <w:rPr>
          <w:rFonts w:cs="Arial"/>
          <w:sz w:val="24"/>
        </w:rPr>
        <w:t xml:space="preserve">:   </w:t>
      </w:r>
      <w:r w:rsidRPr="008A3BFF">
        <w:rPr>
          <w:rFonts w:cs="Arial"/>
          <w:sz w:val="24"/>
        </w:rPr>
        <w:br/>
      </w:r>
      <w:r w:rsidR="008A3BFF" w:rsidRPr="008A3BFF">
        <w:rPr>
          <w:rFonts w:cs="Arial"/>
          <w:sz w:val="22"/>
          <w:szCs w:val="22"/>
        </w:rPr>
        <w:t xml:space="preserve">The milk has more calories than the juice.  </w:t>
      </w:r>
      <w:proofErr w:type="gramStart"/>
      <w:r w:rsidR="008A3BFF" w:rsidRPr="008A3BFF">
        <w:rPr>
          <w:rFonts w:cs="Arial"/>
          <w:sz w:val="22"/>
          <w:szCs w:val="22"/>
        </w:rPr>
        <w:t>OR  The</w:t>
      </w:r>
      <w:proofErr w:type="gramEnd"/>
      <w:r w:rsidR="008A3BFF" w:rsidRPr="008A3BFF">
        <w:rPr>
          <w:rFonts w:cs="Arial"/>
          <w:sz w:val="22"/>
          <w:szCs w:val="22"/>
        </w:rPr>
        <w:t xml:space="preserve"> juice has fewer calories than the milk.</w:t>
      </w:r>
    </w:p>
    <w:p w14:paraId="5035D402" w14:textId="77777777" w:rsidR="008A3BFF" w:rsidRDefault="007675AB" w:rsidP="008A3BFF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  <w:r>
        <w:rPr>
          <w:rFonts w:cs="Arial"/>
          <w:sz w:val="24"/>
        </w:rPr>
        <w:br/>
      </w:r>
    </w:p>
    <w:p w14:paraId="3C132878" w14:textId="77777777" w:rsidR="007675AB" w:rsidRPr="007675AB" w:rsidRDefault="000A32A4" w:rsidP="007675AB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AA0C69">
        <w:rPr>
          <w:rFonts w:cs="Arial"/>
          <w:b/>
          <w:sz w:val="24"/>
        </w:rPr>
        <w:t>Compare the fiber in the juice and milk</w:t>
      </w:r>
      <w:r w:rsidRPr="00AA0C69">
        <w:rPr>
          <w:rFonts w:cs="Arial"/>
          <w:sz w:val="24"/>
        </w:rPr>
        <w:t xml:space="preserve">:  </w:t>
      </w:r>
      <w:r w:rsidRPr="00AA0C69">
        <w:rPr>
          <w:rFonts w:cs="Arial"/>
          <w:sz w:val="24"/>
        </w:rPr>
        <w:br/>
      </w:r>
      <w:r w:rsidR="007675AB" w:rsidRPr="007675AB">
        <w:rPr>
          <w:rFonts w:cs="Arial"/>
          <w:sz w:val="22"/>
          <w:szCs w:val="22"/>
        </w:rPr>
        <w:t xml:space="preserve">The juice has more fiber than the milk.  </w:t>
      </w:r>
      <w:proofErr w:type="gramStart"/>
      <w:r w:rsidR="007675AB" w:rsidRPr="007675AB">
        <w:rPr>
          <w:rFonts w:cs="Arial"/>
          <w:sz w:val="22"/>
          <w:szCs w:val="22"/>
        </w:rPr>
        <w:t>OR  The</w:t>
      </w:r>
      <w:proofErr w:type="gramEnd"/>
      <w:r w:rsidR="007675AB" w:rsidRPr="007675AB">
        <w:rPr>
          <w:rFonts w:cs="Arial"/>
          <w:sz w:val="22"/>
          <w:szCs w:val="22"/>
        </w:rPr>
        <w:t xml:space="preserve"> milk has less fiber than the milk.</w:t>
      </w:r>
    </w:p>
    <w:p w14:paraId="460451F8" w14:textId="77777777" w:rsidR="000A32A4" w:rsidRPr="00AA0C69" w:rsidRDefault="007675AB" w:rsidP="000A32A4">
      <w:pPr>
        <w:pStyle w:val="Header"/>
        <w:tabs>
          <w:tab w:val="clear" w:pos="4320"/>
          <w:tab w:val="clear" w:pos="8640"/>
        </w:tabs>
        <w:jc w:val="right"/>
        <w:rPr>
          <w:rFonts w:cs="Arial"/>
          <w:sz w:val="24"/>
        </w:rPr>
      </w:pPr>
      <w:r>
        <w:rPr>
          <w:rFonts w:cs="Arial"/>
          <w:sz w:val="24"/>
        </w:rPr>
        <w:br/>
      </w:r>
    </w:p>
    <w:p w14:paraId="2EC970C9" w14:textId="77777777" w:rsidR="007675AB" w:rsidRDefault="000A32A4" w:rsidP="008A3B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rFonts w:cs="Arial"/>
          <w:sz w:val="24"/>
        </w:rPr>
      </w:pPr>
      <w:r w:rsidRPr="00AA0C69">
        <w:rPr>
          <w:rFonts w:cs="Arial"/>
          <w:b/>
          <w:sz w:val="24"/>
        </w:rPr>
        <w:t>Compare the sodium in the juice and milk</w:t>
      </w:r>
      <w:r w:rsidR="007675AB">
        <w:rPr>
          <w:rFonts w:cs="Arial"/>
          <w:sz w:val="24"/>
        </w:rPr>
        <w:t xml:space="preserve">:   </w:t>
      </w:r>
    </w:p>
    <w:p w14:paraId="00F892C2" w14:textId="77777777" w:rsidR="007675AB" w:rsidRPr="007675AB" w:rsidRDefault="007675AB" w:rsidP="007675AB">
      <w:pPr>
        <w:pStyle w:val="Header"/>
        <w:tabs>
          <w:tab w:val="clear" w:pos="4320"/>
          <w:tab w:val="clear" w:pos="8640"/>
        </w:tabs>
        <w:ind w:left="360" w:right="-360"/>
        <w:rPr>
          <w:rFonts w:cs="Arial"/>
          <w:sz w:val="22"/>
          <w:szCs w:val="22"/>
        </w:rPr>
      </w:pPr>
      <w:r w:rsidRPr="007675AB">
        <w:rPr>
          <w:rFonts w:cs="Arial"/>
          <w:sz w:val="22"/>
          <w:szCs w:val="22"/>
        </w:rPr>
        <w:t xml:space="preserve">The juice has more sodium than the milk.  </w:t>
      </w:r>
      <w:proofErr w:type="gramStart"/>
      <w:r w:rsidRPr="007675AB">
        <w:rPr>
          <w:rFonts w:cs="Arial"/>
          <w:sz w:val="22"/>
          <w:szCs w:val="22"/>
        </w:rPr>
        <w:t>OR  The</w:t>
      </w:r>
      <w:proofErr w:type="gramEnd"/>
      <w:r w:rsidRPr="007675AB">
        <w:rPr>
          <w:rFonts w:cs="Arial"/>
          <w:sz w:val="22"/>
          <w:szCs w:val="22"/>
        </w:rPr>
        <w:t xml:space="preserve"> milk has less sodium than the milk.</w:t>
      </w:r>
    </w:p>
    <w:p w14:paraId="5B22D7BE" w14:textId="77777777" w:rsidR="000A32A4" w:rsidRPr="00AA0C69" w:rsidRDefault="000A32A4" w:rsidP="007675AB">
      <w:pPr>
        <w:pStyle w:val="Header"/>
        <w:tabs>
          <w:tab w:val="clear" w:pos="4320"/>
          <w:tab w:val="clear" w:pos="8640"/>
        </w:tabs>
        <w:ind w:left="360"/>
        <w:rPr>
          <w:rFonts w:cs="Arial"/>
          <w:sz w:val="24"/>
        </w:rPr>
      </w:pPr>
    </w:p>
    <w:p w14:paraId="62BB87DD" w14:textId="77777777" w:rsidR="000A32A4" w:rsidRPr="00AA0C69" w:rsidRDefault="000A32A4" w:rsidP="000A32A4">
      <w:pPr>
        <w:pStyle w:val="Header"/>
        <w:tabs>
          <w:tab w:val="clear" w:pos="4320"/>
          <w:tab w:val="clear" w:pos="8640"/>
        </w:tabs>
        <w:jc w:val="right"/>
        <w:rPr>
          <w:rFonts w:cs="Arial"/>
          <w:sz w:val="24"/>
        </w:rPr>
      </w:pPr>
    </w:p>
    <w:p w14:paraId="4F58078B" w14:textId="77777777" w:rsidR="007675AB" w:rsidRDefault="000A32A4" w:rsidP="008A3BFF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  <w:rPr>
          <w:rFonts w:cs="Arial"/>
          <w:sz w:val="24"/>
        </w:rPr>
      </w:pPr>
      <w:r w:rsidRPr="00AA0C69">
        <w:rPr>
          <w:rFonts w:cs="Arial"/>
          <w:b/>
          <w:sz w:val="24"/>
        </w:rPr>
        <w:t>You have Diabetes.  Which drink is the better choice?   Why?</w:t>
      </w:r>
      <w:r w:rsidR="007675AB">
        <w:rPr>
          <w:rFonts w:cs="Arial"/>
          <w:sz w:val="24"/>
        </w:rPr>
        <w:t xml:space="preserve">   </w:t>
      </w:r>
    </w:p>
    <w:p w14:paraId="7F264CAA" w14:textId="77777777" w:rsidR="000A32A4" w:rsidRPr="00AA0C69" w:rsidRDefault="007675AB" w:rsidP="007675AB">
      <w:pPr>
        <w:pStyle w:val="Header"/>
        <w:tabs>
          <w:tab w:val="clear" w:pos="4320"/>
          <w:tab w:val="clear" w:pos="8640"/>
        </w:tabs>
        <w:ind w:left="360"/>
        <w:rPr>
          <w:rFonts w:cs="Arial"/>
          <w:sz w:val="24"/>
        </w:rPr>
      </w:pPr>
      <w:r w:rsidRPr="007675AB">
        <w:rPr>
          <w:rFonts w:cs="Arial"/>
          <w:sz w:val="22"/>
          <w:szCs w:val="22"/>
        </w:rPr>
        <w:t>Juice is the better choice (for someone with Diabetes) because it has less sugar.</w:t>
      </w:r>
      <w:r w:rsidR="007F257B">
        <w:rPr>
          <w:rFonts w:cs="Arial"/>
          <w:sz w:val="22"/>
          <w:szCs w:val="22"/>
        </w:rPr>
        <w:t xml:space="preserve"> </w:t>
      </w:r>
      <w:r w:rsidR="007F257B">
        <w:rPr>
          <w:rFonts w:cs="Arial"/>
          <w:b/>
          <w:sz w:val="22"/>
          <w:szCs w:val="22"/>
        </w:rPr>
        <w:t>(Focus on fat/cholesterol or sugar, not sodium)</w:t>
      </w:r>
      <w:r w:rsidR="007F257B">
        <w:rPr>
          <w:rFonts w:cs="Arial"/>
          <w:sz w:val="22"/>
          <w:szCs w:val="22"/>
        </w:rPr>
        <w:br/>
      </w:r>
      <w:r w:rsidRPr="007675AB">
        <w:rPr>
          <w:rFonts w:cs="Arial"/>
          <w:sz w:val="22"/>
          <w:szCs w:val="22"/>
        </w:rPr>
        <w:br/>
      </w:r>
    </w:p>
    <w:p w14:paraId="7B58088B" w14:textId="5E751FEF" w:rsidR="002D171E" w:rsidRPr="00347762" w:rsidRDefault="000A32A4" w:rsidP="000A32A4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i/>
          <w:szCs w:val="20"/>
        </w:rPr>
        <w:br w:type="page"/>
      </w:r>
      <w:r w:rsidR="00717C6E">
        <w:rPr>
          <w:i/>
          <w:szCs w:val="20"/>
        </w:rPr>
        <w:lastRenderedPageBreak/>
        <w:t xml:space="preserve">This page intentionally </w:t>
      </w:r>
      <w:r>
        <w:rPr>
          <w:i/>
          <w:szCs w:val="20"/>
        </w:rPr>
        <w:t>blank.</w:t>
      </w:r>
      <w:r>
        <w:rPr>
          <w:sz w:val="24"/>
        </w:rPr>
        <w:br w:type="page"/>
      </w:r>
      <w:r w:rsidR="002D171E" w:rsidRPr="00347762">
        <w:rPr>
          <w:sz w:val="24"/>
        </w:rPr>
        <w:lastRenderedPageBreak/>
        <w:t xml:space="preserve">TASK </w:t>
      </w:r>
      <w:r w:rsidR="002525E9">
        <w:rPr>
          <w:sz w:val="24"/>
        </w:rPr>
        <w:t>1</w:t>
      </w:r>
      <w:r w:rsidR="002D171E" w:rsidRPr="00347762">
        <w:rPr>
          <w:sz w:val="24"/>
        </w:rPr>
        <w:t xml:space="preserve"> - Handout #</w:t>
      </w:r>
      <w:r w:rsidR="001C1C49">
        <w:rPr>
          <w:sz w:val="24"/>
        </w:rPr>
        <w:t>7</w:t>
      </w:r>
    </w:p>
    <w:p w14:paraId="7B4CC72F" w14:textId="77777777" w:rsidR="002D171E" w:rsidRDefault="002D171E" w:rsidP="002D171E">
      <w:pPr>
        <w:rPr>
          <w:sz w:val="24"/>
        </w:rPr>
      </w:pPr>
    </w:p>
    <w:p w14:paraId="4B825EAB" w14:textId="77777777" w:rsidR="002D171E" w:rsidRPr="00B760C4" w:rsidRDefault="002D171E" w:rsidP="002D1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 Lesson:  Create Your Own Nutrition Facts Label</w:t>
      </w:r>
    </w:p>
    <w:p w14:paraId="6376A50E" w14:textId="77777777" w:rsidR="0047523A" w:rsidRPr="005B3A6D" w:rsidRDefault="0047523A" w:rsidP="0047523A">
      <w:pPr>
        <w:jc w:val="center"/>
        <w:rPr>
          <w:rFonts w:ascii="Arial Narrow" w:hAnsi="Arial Narrow"/>
          <w:i/>
          <w:szCs w:val="20"/>
        </w:rPr>
      </w:pPr>
      <w:r w:rsidRPr="005B3A6D">
        <w:rPr>
          <w:rFonts w:ascii="Arial Narrow" w:hAnsi="Arial Narrow"/>
          <w:i/>
          <w:szCs w:val="20"/>
        </w:rPr>
        <w:t>adapted from ehow.com</w:t>
      </w:r>
    </w:p>
    <w:p w14:paraId="59A6E93E" w14:textId="77777777" w:rsidR="002D171E" w:rsidRDefault="002D171E" w:rsidP="002D171E">
      <w:pPr>
        <w:rPr>
          <w:sz w:val="24"/>
        </w:rPr>
      </w:pPr>
    </w:p>
    <w:p w14:paraId="734EE396" w14:textId="77777777" w:rsidR="002D171E" w:rsidRPr="00D91E16" w:rsidRDefault="00D91E16" w:rsidP="002D171E">
      <w:pPr>
        <w:rPr>
          <w:sz w:val="22"/>
          <w:szCs w:val="22"/>
        </w:rPr>
      </w:pPr>
      <w:r>
        <w:rPr>
          <w:b/>
          <w:sz w:val="22"/>
          <w:szCs w:val="22"/>
        </w:rPr>
        <w:t>ACTIVITY</w:t>
      </w:r>
      <w:r w:rsidR="002D171E" w:rsidRPr="00D91E16">
        <w:rPr>
          <w:b/>
          <w:sz w:val="22"/>
          <w:szCs w:val="22"/>
        </w:rPr>
        <w:t>:</w:t>
      </w:r>
      <w:r w:rsidR="002D171E" w:rsidRPr="00D91E16">
        <w:rPr>
          <w:sz w:val="22"/>
          <w:szCs w:val="22"/>
        </w:rPr>
        <w:t xml:space="preserve">  Bring in a family recipe, or a recipe that you use </w:t>
      </w:r>
      <w:r>
        <w:rPr>
          <w:sz w:val="22"/>
          <w:szCs w:val="22"/>
        </w:rPr>
        <w:t>often</w:t>
      </w:r>
      <w:r w:rsidR="002D171E" w:rsidRPr="00D91E16">
        <w:rPr>
          <w:sz w:val="22"/>
          <w:szCs w:val="22"/>
        </w:rPr>
        <w:t>.  Enter it into the website to create a nutrition facts label.  Analyze the label to determine if it is a healthy or unhealthy recipe.</w:t>
      </w:r>
    </w:p>
    <w:p w14:paraId="347DD932" w14:textId="77777777" w:rsidR="002D171E" w:rsidRPr="00D91E16" w:rsidRDefault="002D171E" w:rsidP="002D171E">
      <w:pPr>
        <w:rPr>
          <w:sz w:val="22"/>
          <w:szCs w:val="22"/>
        </w:rPr>
      </w:pPr>
    </w:p>
    <w:p w14:paraId="5B0215A0" w14:textId="77777777" w:rsidR="002D171E" w:rsidRPr="00D91E16" w:rsidRDefault="002D171E" w:rsidP="002D171E">
      <w:pPr>
        <w:rPr>
          <w:sz w:val="22"/>
          <w:szCs w:val="22"/>
        </w:rPr>
      </w:pPr>
      <w:r w:rsidRPr="00D91E16">
        <w:rPr>
          <w:b/>
          <w:sz w:val="22"/>
          <w:szCs w:val="22"/>
        </w:rPr>
        <w:t>DIRECTIONS</w:t>
      </w:r>
      <w:r w:rsidRPr="00D91E16">
        <w:rPr>
          <w:sz w:val="22"/>
          <w:szCs w:val="22"/>
        </w:rPr>
        <w:t>:</w:t>
      </w:r>
    </w:p>
    <w:p w14:paraId="7A047962" w14:textId="78801779" w:rsidR="002D171E" w:rsidRPr="00D91E16" w:rsidRDefault="000B60E9" w:rsidP="002D171E">
      <w:pPr>
        <w:rPr>
          <w:sz w:val="22"/>
          <w:szCs w:val="22"/>
        </w:rPr>
      </w:pPr>
      <w:r w:rsidRPr="00D91E16">
        <w:rPr>
          <w:noProof/>
          <w:sz w:val="22"/>
          <w:szCs w:val="22"/>
        </w:rPr>
        <w:drawing>
          <wp:inline distT="0" distB="0" distL="0" distR="0" wp14:anchorId="6511773D" wp14:editId="6A1849C8">
            <wp:extent cx="5715000" cy="647700"/>
            <wp:effectExtent l="19050" t="19050" r="19050" b="19050"/>
            <wp:docPr id="52" name="Picture 52" descr="nutrition data website sign in is on the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nutrition data website sign in is on the right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7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191C6" w14:textId="353B2942" w:rsidR="00163673" w:rsidRPr="00A95342" w:rsidRDefault="002D171E" w:rsidP="00163673">
      <w:pPr>
        <w:numPr>
          <w:ilvl w:val="0"/>
          <w:numId w:val="36"/>
        </w:numPr>
        <w:ind w:right="-240"/>
        <w:rPr>
          <w:sz w:val="16"/>
          <w:szCs w:val="16"/>
        </w:rPr>
      </w:pPr>
      <w:r w:rsidRPr="00D91E16">
        <w:rPr>
          <w:sz w:val="22"/>
          <w:szCs w:val="22"/>
        </w:rPr>
        <w:t xml:space="preserve">Go to </w:t>
      </w:r>
      <w:hyperlink r:id="rId32" w:history="1">
        <w:r w:rsidRPr="00D91E16">
          <w:rPr>
            <w:rStyle w:val="Hyperlink"/>
            <w:b/>
            <w:sz w:val="22"/>
            <w:szCs w:val="22"/>
          </w:rPr>
          <w:t>www.nutritiondata.com</w:t>
        </w:r>
      </w:hyperlink>
      <w:r w:rsidRPr="00D91E16">
        <w:rPr>
          <w:sz w:val="22"/>
          <w:szCs w:val="22"/>
        </w:rPr>
        <w:t xml:space="preserve"> </w:t>
      </w:r>
      <w:r w:rsidRPr="00D91E16">
        <w:rPr>
          <w:i/>
          <w:sz w:val="22"/>
          <w:szCs w:val="22"/>
        </w:rPr>
        <w:t xml:space="preserve">(sign </w:t>
      </w:r>
      <w:proofErr w:type="gramStart"/>
      <w:r w:rsidRPr="00D91E16">
        <w:rPr>
          <w:i/>
          <w:sz w:val="22"/>
          <w:szCs w:val="22"/>
        </w:rPr>
        <w:t>in, or</w:t>
      </w:r>
      <w:proofErr w:type="gramEnd"/>
      <w:r w:rsidRPr="00D91E16">
        <w:rPr>
          <w:i/>
          <w:sz w:val="22"/>
          <w:szCs w:val="22"/>
        </w:rPr>
        <w:t xml:space="preserve"> register for a free account the first time).</w:t>
      </w:r>
      <w:r w:rsidR="00163673" w:rsidRPr="00D91E16">
        <w:rPr>
          <w:sz w:val="22"/>
          <w:szCs w:val="22"/>
        </w:rPr>
        <w:br/>
      </w:r>
    </w:p>
    <w:p w14:paraId="6F32256E" w14:textId="77777777" w:rsidR="002D171E" w:rsidRPr="00D91E16" w:rsidRDefault="00163673" w:rsidP="00163673">
      <w:pPr>
        <w:numPr>
          <w:ilvl w:val="0"/>
          <w:numId w:val="36"/>
        </w:numPr>
        <w:ind w:right="-240"/>
        <w:rPr>
          <w:sz w:val="22"/>
          <w:szCs w:val="22"/>
        </w:rPr>
      </w:pPr>
      <w:r w:rsidRPr="00D91E16">
        <w:rPr>
          <w:sz w:val="22"/>
          <w:szCs w:val="22"/>
        </w:rPr>
        <w:t xml:space="preserve">After you </w:t>
      </w:r>
      <w:r w:rsidR="008B0DE2" w:rsidRPr="00D91E16">
        <w:rPr>
          <w:sz w:val="22"/>
          <w:szCs w:val="22"/>
        </w:rPr>
        <w:t>register</w:t>
      </w:r>
      <w:r w:rsidRPr="00D91E16">
        <w:rPr>
          <w:sz w:val="22"/>
          <w:szCs w:val="22"/>
        </w:rPr>
        <w:t>, click on “</w:t>
      </w:r>
      <w:r w:rsidRPr="00D91E16">
        <w:rPr>
          <w:b/>
          <w:sz w:val="22"/>
          <w:szCs w:val="22"/>
        </w:rPr>
        <w:t>Go to our homepage</w:t>
      </w:r>
      <w:r w:rsidRPr="00D91E16">
        <w:rPr>
          <w:sz w:val="22"/>
          <w:szCs w:val="22"/>
        </w:rPr>
        <w:t>.”</w:t>
      </w:r>
      <w:r w:rsidR="002D171E" w:rsidRPr="00D91E16">
        <w:rPr>
          <w:sz w:val="22"/>
          <w:szCs w:val="22"/>
        </w:rPr>
        <w:br/>
      </w:r>
    </w:p>
    <w:p w14:paraId="71D2D841" w14:textId="77777777" w:rsidR="002D171E" w:rsidRPr="00D91E16" w:rsidRDefault="00163673" w:rsidP="00163673">
      <w:pPr>
        <w:numPr>
          <w:ilvl w:val="0"/>
          <w:numId w:val="36"/>
        </w:numPr>
        <w:ind w:right="-360"/>
        <w:rPr>
          <w:sz w:val="22"/>
          <w:szCs w:val="22"/>
        </w:rPr>
      </w:pPr>
      <w:r w:rsidRPr="00D91E16">
        <w:rPr>
          <w:sz w:val="22"/>
          <w:szCs w:val="22"/>
        </w:rPr>
        <w:t>Under “Nutrition Management Tools,” click</w:t>
      </w:r>
      <w:r w:rsidR="002D171E" w:rsidRPr="00D91E16">
        <w:rPr>
          <w:sz w:val="22"/>
          <w:szCs w:val="22"/>
        </w:rPr>
        <w:t xml:space="preserve"> “</w:t>
      </w:r>
      <w:r w:rsidR="002D171E" w:rsidRPr="00D91E16">
        <w:rPr>
          <w:b/>
          <w:sz w:val="22"/>
          <w:szCs w:val="22"/>
        </w:rPr>
        <w:t>Analyze Recipe</w:t>
      </w:r>
      <w:r w:rsidRPr="00D91E16">
        <w:rPr>
          <w:sz w:val="22"/>
          <w:szCs w:val="22"/>
        </w:rPr>
        <w:t>,</w:t>
      </w:r>
      <w:r w:rsidR="002D171E" w:rsidRPr="00D91E16">
        <w:rPr>
          <w:sz w:val="22"/>
          <w:szCs w:val="22"/>
        </w:rPr>
        <w:t>”</w:t>
      </w:r>
      <w:r w:rsidRPr="00D91E16">
        <w:rPr>
          <w:sz w:val="22"/>
          <w:szCs w:val="22"/>
        </w:rPr>
        <w:t xml:space="preserve"> then</w:t>
      </w:r>
      <w:r w:rsidR="002D171E" w:rsidRPr="00D91E16">
        <w:rPr>
          <w:sz w:val="22"/>
          <w:szCs w:val="22"/>
        </w:rPr>
        <w:t xml:space="preserve"> “</w:t>
      </w:r>
      <w:r w:rsidR="002D171E" w:rsidRPr="00D91E16">
        <w:rPr>
          <w:b/>
          <w:sz w:val="22"/>
          <w:szCs w:val="22"/>
        </w:rPr>
        <w:t>Create Recipe</w:t>
      </w:r>
      <w:r w:rsidR="002D171E" w:rsidRPr="00D91E16">
        <w:rPr>
          <w:sz w:val="22"/>
          <w:szCs w:val="22"/>
        </w:rPr>
        <w:t>.”</w:t>
      </w:r>
      <w:r w:rsidR="00D91E16" w:rsidRPr="00D91E16">
        <w:rPr>
          <w:sz w:val="22"/>
          <w:szCs w:val="22"/>
        </w:rPr>
        <w:br/>
      </w:r>
    </w:p>
    <w:p w14:paraId="40BF3A03" w14:textId="0EAA5E66" w:rsidR="00360FA4" w:rsidRPr="00D91E16" w:rsidRDefault="001A5527" w:rsidP="002D171E">
      <w:pPr>
        <w:numPr>
          <w:ilvl w:val="0"/>
          <w:numId w:val="36"/>
        </w:numPr>
        <w:rPr>
          <w:sz w:val="22"/>
          <w:szCs w:val="22"/>
        </w:rPr>
      </w:pPr>
      <w:r w:rsidRPr="00D91E16">
        <w:rPr>
          <w:noProof/>
          <w:sz w:val="22"/>
          <w:szCs w:val="22"/>
        </w:rPr>
        <w:drawing>
          <wp:anchor distT="0" distB="0" distL="114300" distR="114300" simplePos="0" relativeHeight="251654656" behindDoc="0" locked="0" layoutInCell="1" allowOverlap="1" wp14:anchorId="35E10993" wp14:editId="5D046D08">
            <wp:simplePos x="0" y="0"/>
            <wp:positionH relativeFrom="column">
              <wp:posOffset>3352800</wp:posOffset>
            </wp:positionH>
            <wp:positionV relativeFrom="paragraph">
              <wp:posOffset>13970</wp:posOffset>
            </wp:positionV>
            <wp:extent cx="2895600" cy="2350770"/>
            <wp:effectExtent l="0" t="0" r="0" b="0"/>
            <wp:wrapSquare wrapText="bothSides"/>
            <wp:docPr id="53" name="Pictur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50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71E" w:rsidRPr="00D91E16">
        <w:rPr>
          <w:sz w:val="22"/>
          <w:szCs w:val="22"/>
        </w:rPr>
        <w:t xml:space="preserve">Enter a </w:t>
      </w:r>
      <w:r w:rsidR="002D171E" w:rsidRPr="00D91E16">
        <w:rPr>
          <w:b/>
          <w:sz w:val="22"/>
          <w:szCs w:val="22"/>
        </w:rPr>
        <w:t>recipe name</w:t>
      </w:r>
      <w:r w:rsidR="00131F31" w:rsidRPr="00D91E16">
        <w:rPr>
          <w:b/>
          <w:sz w:val="22"/>
          <w:szCs w:val="22"/>
        </w:rPr>
        <w:t xml:space="preserve"> (</w:t>
      </w:r>
      <w:proofErr w:type="gramStart"/>
      <w:r w:rsidR="00131F31" w:rsidRPr="00D91E16">
        <w:rPr>
          <w:b/>
          <w:sz w:val="22"/>
          <w:szCs w:val="22"/>
        </w:rPr>
        <w:t>e.g.</w:t>
      </w:r>
      <w:proofErr w:type="gramEnd"/>
      <w:r w:rsidR="00131F31" w:rsidRPr="00D91E16">
        <w:rPr>
          <w:b/>
          <w:sz w:val="22"/>
          <w:szCs w:val="22"/>
        </w:rPr>
        <w:t xml:space="preserve"> Karla’s World-Famous Chili)</w:t>
      </w:r>
      <w:r w:rsidR="009335B9" w:rsidRPr="00D91E16">
        <w:rPr>
          <w:sz w:val="22"/>
          <w:szCs w:val="22"/>
        </w:rPr>
        <w:t xml:space="preserve">, the number of </w:t>
      </w:r>
      <w:r w:rsidR="009335B9" w:rsidRPr="00D91E16">
        <w:rPr>
          <w:b/>
          <w:sz w:val="22"/>
          <w:szCs w:val="22"/>
        </w:rPr>
        <w:t>servings</w:t>
      </w:r>
      <w:r w:rsidR="002D171E" w:rsidRPr="00D91E16">
        <w:rPr>
          <w:sz w:val="22"/>
          <w:szCs w:val="22"/>
        </w:rPr>
        <w:t xml:space="preserve"> and </w:t>
      </w:r>
      <w:r w:rsidR="002D171E" w:rsidRPr="00D91E16">
        <w:rPr>
          <w:b/>
          <w:sz w:val="22"/>
          <w:szCs w:val="22"/>
        </w:rPr>
        <w:t>preparation instructions</w:t>
      </w:r>
      <w:r w:rsidR="002D171E" w:rsidRPr="00D91E16">
        <w:rPr>
          <w:sz w:val="22"/>
          <w:szCs w:val="22"/>
        </w:rPr>
        <w:t xml:space="preserve">.  </w:t>
      </w:r>
    </w:p>
    <w:p w14:paraId="03215D6F" w14:textId="77777777" w:rsidR="00360FA4" w:rsidRPr="00D91E16" w:rsidRDefault="00D91E16" w:rsidP="00360FA4">
      <w:pPr>
        <w:ind w:left="360"/>
        <w:rPr>
          <w:sz w:val="22"/>
          <w:szCs w:val="22"/>
        </w:rPr>
      </w:pPr>
      <w:r w:rsidRPr="00D91E16">
        <w:rPr>
          <w:sz w:val="22"/>
          <w:szCs w:val="22"/>
        </w:rPr>
        <w:br/>
      </w:r>
      <w:r w:rsidRPr="00D91E16">
        <w:rPr>
          <w:sz w:val="22"/>
          <w:szCs w:val="22"/>
        </w:rPr>
        <w:br/>
      </w:r>
    </w:p>
    <w:p w14:paraId="320A24B8" w14:textId="77777777" w:rsidR="00360FA4" w:rsidRPr="00D91E16" w:rsidRDefault="00360FA4" w:rsidP="00360FA4">
      <w:pPr>
        <w:numPr>
          <w:ilvl w:val="0"/>
          <w:numId w:val="36"/>
        </w:numPr>
        <w:rPr>
          <w:sz w:val="22"/>
          <w:szCs w:val="22"/>
        </w:rPr>
      </w:pPr>
      <w:r w:rsidRPr="00D91E16">
        <w:rPr>
          <w:sz w:val="22"/>
          <w:szCs w:val="22"/>
        </w:rPr>
        <w:t>S</w:t>
      </w:r>
      <w:r w:rsidR="002D171E" w:rsidRPr="00D91E16">
        <w:rPr>
          <w:sz w:val="22"/>
          <w:szCs w:val="22"/>
        </w:rPr>
        <w:t>earch for your first ingredient under “</w:t>
      </w:r>
      <w:r w:rsidR="002D171E" w:rsidRPr="00D91E16">
        <w:rPr>
          <w:b/>
          <w:sz w:val="22"/>
          <w:szCs w:val="22"/>
        </w:rPr>
        <w:t>Add Ingredient</w:t>
      </w:r>
      <w:r w:rsidR="002D171E" w:rsidRPr="00D91E16">
        <w:rPr>
          <w:sz w:val="22"/>
          <w:szCs w:val="22"/>
        </w:rPr>
        <w:t>” and click “</w:t>
      </w:r>
      <w:r w:rsidR="009335B9" w:rsidRPr="00D91E16">
        <w:rPr>
          <w:b/>
          <w:sz w:val="22"/>
          <w:szCs w:val="22"/>
        </w:rPr>
        <w:t>Search</w:t>
      </w:r>
      <w:r w:rsidR="002D171E" w:rsidRPr="00D91E16">
        <w:rPr>
          <w:sz w:val="22"/>
          <w:szCs w:val="22"/>
        </w:rPr>
        <w:t>.”</w:t>
      </w:r>
      <w:r w:rsidR="008B0DE2" w:rsidRPr="00D91E16">
        <w:rPr>
          <w:sz w:val="22"/>
          <w:szCs w:val="22"/>
        </w:rPr>
        <w:br/>
      </w:r>
      <w:r w:rsidRPr="00D91E16">
        <w:rPr>
          <w:sz w:val="22"/>
          <w:szCs w:val="22"/>
        </w:rPr>
        <w:br/>
      </w:r>
    </w:p>
    <w:p w14:paraId="4A2F85EE" w14:textId="77777777" w:rsidR="002D171E" w:rsidRPr="00D91E16" w:rsidRDefault="002D171E" w:rsidP="002D171E">
      <w:pPr>
        <w:numPr>
          <w:ilvl w:val="0"/>
          <w:numId w:val="36"/>
        </w:numPr>
        <w:rPr>
          <w:sz w:val="22"/>
          <w:szCs w:val="22"/>
        </w:rPr>
      </w:pPr>
      <w:r w:rsidRPr="00D91E16">
        <w:rPr>
          <w:sz w:val="22"/>
          <w:szCs w:val="22"/>
        </w:rPr>
        <w:t xml:space="preserve">Find the </w:t>
      </w:r>
      <w:r w:rsidR="009335B9" w:rsidRPr="00D91E16">
        <w:rPr>
          <w:sz w:val="22"/>
          <w:szCs w:val="22"/>
        </w:rPr>
        <w:t>best choice for your recipe</w:t>
      </w:r>
      <w:r w:rsidRPr="00D91E16">
        <w:rPr>
          <w:sz w:val="22"/>
          <w:szCs w:val="22"/>
        </w:rPr>
        <w:t>. Click on th</w:t>
      </w:r>
      <w:r w:rsidR="009335B9" w:rsidRPr="00D91E16">
        <w:rPr>
          <w:sz w:val="22"/>
          <w:szCs w:val="22"/>
        </w:rPr>
        <w:t xml:space="preserve">e </w:t>
      </w:r>
      <w:r w:rsidR="009335B9" w:rsidRPr="00D91E16">
        <w:rPr>
          <w:b/>
          <w:sz w:val="22"/>
          <w:szCs w:val="22"/>
        </w:rPr>
        <w:t>orange plus sign</w:t>
      </w:r>
      <w:r w:rsidR="009335B9" w:rsidRPr="00D91E16">
        <w:rPr>
          <w:sz w:val="22"/>
          <w:szCs w:val="22"/>
        </w:rPr>
        <w:t xml:space="preserve"> to the right.  That item will now appear under “Ingredients.”</w:t>
      </w:r>
      <w:r w:rsidR="00A95342">
        <w:rPr>
          <w:sz w:val="22"/>
          <w:szCs w:val="22"/>
        </w:rPr>
        <w:br/>
      </w:r>
      <w:r w:rsidR="00A95342">
        <w:rPr>
          <w:sz w:val="22"/>
          <w:szCs w:val="22"/>
        </w:rPr>
        <w:br/>
      </w:r>
    </w:p>
    <w:p w14:paraId="1C31D933" w14:textId="77777777" w:rsidR="002D171E" w:rsidRPr="00D91E16" w:rsidRDefault="002D171E" w:rsidP="002D171E">
      <w:pPr>
        <w:numPr>
          <w:ilvl w:val="0"/>
          <w:numId w:val="36"/>
        </w:numPr>
        <w:spacing w:before="150" w:after="150"/>
        <w:rPr>
          <w:rFonts w:cs="Arial"/>
          <w:color w:val="333333"/>
          <w:sz w:val="22"/>
          <w:szCs w:val="22"/>
        </w:rPr>
      </w:pPr>
      <w:r w:rsidRPr="00D91E16">
        <w:rPr>
          <w:rFonts w:cs="Arial"/>
          <w:color w:val="333333"/>
          <w:sz w:val="22"/>
          <w:szCs w:val="22"/>
        </w:rPr>
        <w:t xml:space="preserve">Now select the </w:t>
      </w:r>
      <w:r w:rsidRPr="00D91E16">
        <w:rPr>
          <w:rFonts w:cs="Arial"/>
          <w:b/>
          <w:color w:val="333333"/>
          <w:sz w:val="22"/>
          <w:szCs w:val="22"/>
        </w:rPr>
        <w:t>quantity</w:t>
      </w:r>
      <w:r w:rsidRPr="00D91E16">
        <w:rPr>
          <w:rFonts w:cs="Arial"/>
          <w:color w:val="333333"/>
          <w:sz w:val="22"/>
          <w:szCs w:val="22"/>
        </w:rPr>
        <w:t xml:space="preserve"> an</w:t>
      </w:r>
      <w:r w:rsidR="009335B9" w:rsidRPr="00D91E16">
        <w:rPr>
          <w:rFonts w:cs="Arial"/>
          <w:color w:val="333333"/>
          <w:sz w:val="22"/>
          <w:szCs w:val="22"/>
        </w:rPr>
        <w:t xml:space="preserve">d the </w:t>
      </w:r>
      <w:r w:rsidR="009335B9" w:rsidRPr="00D91E16">
        <w:rPr>
          <w:rFonts w:cs="Arial"/>
          <w:b/>
          <w:color w:val="333333"/>
          <w:sz w:val="22"/>
          <w:szCs w:val="22"/>
        </w:rPr>
        <w:t>units</w:t>
      </w:r>
      <w:r w:rsidR="009335B9" w:rsidRPr="00D91E16">
        <w:rPr>
          <w:rFonts w:cs="Arial"/>
          <w:color w:val="333333"/>
          <w:sz w:val="22"/>
          <w:szCs w:val="22"/>
        </w:rPr>
        <w:t xml:space="preserve"> for the ingredient (</w:t>
      </w:r>
      <w:proofErr w:type="gramStart"/>
      <w:r w:rsidR="009335B9" w:rsidRPr="00D91E16">
        <w:rPr>
          <w:rFonts w:cs="Arial"/>
          <w:color w:val="333333"/>
          <w:sz w:val="22"/>
          <w:szCs w:val="22"/>
        </w:rPr>
        <w:t>e.g.</w:t>
      </w:r>
      <w:proofErr w:type="gramEnd"/>
      <w:r w:rsidR="009335B9" w:rsidRPr="00D91E16">
        <w:rPr>
          <w:rFonts w:cs="Arial"/>
          <w:color w:val="333333"/>
          <w:sz w:val="22"/>
          <w:szCs w:val="22"/>
        </w:rPr>
        <w:t xml:space="preserve"> 1 cup).</w:t>
      </w:r>
    </w:p>
    <w:p w14:paraId="3F6635EB" w14:textId="77777777" w:rsidR="002D171E" w:rsidRPr="00D91E16" w:rsidRDefault="002D171E" w:rsidP="002D171E">
      <w:pPr>
        <w:numPr>
          <w:ilvl w:val="0"/>
          <w:numId w:val="36"/>
        </w:numPr>
        <w:spacing w:before="150" w:after="150"/>
        <w:rPr>
          <w:rFonts w:cs="Arial"/>
          <w:color w:val="333333"/>
          <w:sz w:val="22"/>
          <w:szCs w:val="22"/>
        </w:rPr>
      </w:pPr>
      <w:r w:rsidRPr="00D91E16">
        <w:rPr>
          <w:rFonts w:cs="Arial"/>
          <w:color w:val="333333"/>
          <w:sz w:val="22"/>
          <w:szCs w:val="22"/>
        </w:rPr>
        <w:t>Continue this process for all the ingredients</w:t>
      </w:r>
      <w:r w:rsidR="00854FF3" w:rsidRPr="00D91E16">
        <w:rPr>
          <w:rFonts w:cs="Arial"/>
          <w:color w:val="333333"/>
          <w:sz w:val="22"/>
          <w:szCs w:val="22"/>
        </w:rPr>
        <w:t>.</w:t>
      </w:r>
    </w:p>
    <w:p w14:paraId="4F2F61A5" w14:textId="77777777" w:rsidR="002D171E" w:rsidRPr="00D91E16" w:rsidRDefault="002D171E" w:rsidP="002D171E">
      <w:pPr>
        <w:numPr>
          <w:ilvl w:val="0"/>
          <w:numId w:val="36"/>
        </w:numPr>
        <w:spacing w:before="150" w:after="150"/>
        <w:rPr>
          <w:rFonts w:cs="Arial"/>
          <w:color w:val="333333"/>
          <w:sz w:val="22"/>
          <w:szCs w:val="22"/>
        </w:rPr>
      </w:pPr>
      <w:r w:rsidRPr="00D91E16">
        <w:rPr>
          <w:rFonts w:cs="Arial"/>
          <w:color w:val="333333"/>
          <w:sz w:val="22"/>
          <w:szCs w:val="22"/>
        </w:rPr>
        <w:t>Once your recipe is complete, click "</w:t>
      </w:r>
      <w:r w:rsidRPr="00D91E16">
        <w:rPr>
          <w:rFonts w:cs="Arial"/>
          <w:b/>
          <w:color w:val="333333"/>
          <w:sz w:val="22"/>
          <w:szCs w:val="22"/>
        </w:rPr>
        <w:t>Save &amp; Analyze</w:t>
      </w:r>
      <w:r w:rsidR="00854FF3" w:rsidRPr="00D91E16">
        <w:rPr>
          <w:rFonts w:cs="Arial"/>
          <w:color w:val="333333"/>
          <w:sz w:val="22"/>
          <w:szCs w:val="22"/>
        </w:rPr>
        <w:t>.</w:t>
      </w:r>
      <w:r w:rsidRPr="00D91E16">
        <w:rPr>
          <w:rFonts w:cs="Arial"/>
          <w:color w:val="333333"/>
          <w:sz w:val="22"/>
          <w:szCs w:val="22"/>
        </w:rPr>
        <w:t>"</w:t>
      </w:r>
    </w:p>
    <w:p w14:paraId="67C1D8A5" w14:textId="77777777" w:rsidR="00854FF3" w:rsidRPr="00D91E16" w:rsidRDefault="002D171E" w:rsidP="002D171E">
      <w:pPr>
        <w:numPr>
          <w:ilvl w:val="0"/>
          <w:numId w:val="36"/>
        </w:numPr>
        <w:rPr>
          <w:sz w:val="22"/>
          <w:szCs w:val="22"/>
        </w:rPr>
      </w:pPr>
      <w:r w:rsidRPr="00D91E16">
        <w:rPr>
          <w:sz w:val="22"/>
          <w:szCs w:val="22"/>
        </w:rPr>
        <w:t>Your nutritional label is now created. You can change the serving size by click</w:t>
      </w:r>
      <w:r w:rsidR="00854FF3" w:rsidRPr="00D91E16">
        <w:rPr>
          <w:sz w:val="22"/>
          <w:szCs w:val="22"/>
        </w:rPr>
        <w:t>ing on the drop-</w:t>
      </w:r>
      <w:r w:rsidRPr="00D91E16">
        <w:rPr>
          <w:sz w:val="22"/>
          <w:szCs w:val="22"/>
        </w:rPr>
        <w:t>down menu next to "</w:t>
      </w:r>
      <w:r w:rsidRPr="00D91E16">
        <w:rPr>
          <w:b/>
          <w:sz w:val="22"/>
          <w:szCs w:val="22"/>
        </w:rPr>
        <w:t>Serving size</w:t>
      </w:r>
      <w:r w:rsidRPr="00D91E16">
        <w:rPr>
          <w:sz w:val="22"/>
          <w:szCs w:val="22"/>
        </w:rPr>
        <w:t xml:space="preserve">". </w:t>
      </w:r>
      <w:r w:rsidR="00854FF3" w:rsidRPr="00D91E16">
        <w:rPr>
          <w:sz w:val="22"/>
          <w:szCs w:val="22"/>
        </w:rPr>
        <w:br/>
      </w:r>
    </w:p>
    <w:p w14:paraId="12A12CC1" w14:textId="77777777" w:rsidR="002D171E" w:rsidRPr="00984F43" w:rsidRDefault="00854FF3" w:rsidP="002D171E">
      <w:pPr>
        <w:numPr>
          <w:ilvl w:val="0"/>
          <w:numId w:val="36"/>
        </w:numPr>
        <w:rPr>
          <w:sz w:val="24"/>
        </w:rPr>
      </w:pPr>
      <w:r w:rsidRPr="00D91E16">
        <w:rPr>
          <w:sz w:val="22"/>
          <w:szCs w:val="22"/>
        </w:rPr>
        <w:t>D</w:t>
      </w:r>
      <w:r w:rsidR="002D171E" w:rsidRPr="00D91E16">
        <w:rPr>
          <w:sz w:val="22"/>
          <w:szCs w:val="22"/>
        </w:rPr>
        <w:t>ownload a printable label by clicking on "</w:t>
      </w:r>
      <w:r w:rsidR="002D171E" w:rsidRPr="00D91E16">
        <w:rPr>
          <w:b/>
          <w:sz w:val="22"/>
          <w:szCs w:val="22"/>
        </w:rPr>
        <w:t>Download Printable Label Image</w:t>
      </w:r>
      <w:r w:rsidRPr="00D91E16">
        <w:rPr>
          <w:b/>
          <w:sz w:val="22"/>
          <w:szCs w:val="22"/>
        </w:rPr>
        <w:t>,</w:t>
      </w:r>
      <w:r w:rsidR="002D171E" w:rsidRPr="00D91E16">
        <w:rPr>
          <w:sz w:val="22"/>
          <w:szCs w:val="22"/>
        </w:rPr>
        <w:t>"</w:t>
      </w:r>
      <w:r w:rsidRPr="00D91E16">
        <w:rPr>
          <w:sz w:val="22"/>
          <w:szCs w:val="22"/>
        </w:rPr>
        <w:t xml:space="preserve"> under the label.</w:t>
      </w:r>
    </w:p>
    <w:sectPr w:rsidR="002D171E" w:rsidRPr="00984F43" w:rsidSect="000D4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F6B4" w14:textId="77777777" w:rsidR="009A19A6" w:rsidRDefault="009A19A6">
      <w:r>
        <w:separator/>
      </w:r>
    </w:p>
  </w:endnote>
  <w:endnote w:type="continuationSeparator" w:id="0">
    <w:p w14:paraId="4BB3ED50" w14:textId="77777777" w:rsidR="009A19A6" w:rsidRDefault="009A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124E9" w14:textId="77777777" w:rsidR="00936299" w:rsidRDefault="00936299" w:rsidP="0042592B">
    <w:pPr>
      <w:pStyle w:val="Footer"/>
      <w:jc w:val="center"/>
      <w:rPr>
        <w:rFonts w:ascii="Arial Narrow" w:hAnsi="Arial Narrow"/>
      </w:rPr>
    </w:pPr>
    <w:r>
      <w:rPr>
        <w:rFonts w:ascii="Arial Narrow" w:hAnsi="Arial Narrow"/>
      </w:rPr>
      <w:t>©2010-18, TAS (adapted from Santa Ana College) • EL Civics:  Nutrition – (46, INT LOW)</w:t>
    </w:r>
  </w:p>
  <w:p w14:paraId="5248D182" w14:textId="173DC9BD" w:rsidR="00424249" w:rsidRPr="0042592B" w:rsidRDefault="00424249" w:rsidP="0042592B">
    <w:pPr>
      <w:pStyle w:val="Footer"/>
      <w:jc w:val="center"/>
      <w:rPr>
        <w:rFonts w:ascii="Arial Narrow" w:hAnsi="Arial Narrow"/>
      </w:rPr>
    </w:pPr>
    <w:r w:rsidRPr="00BB3AED">
      <w:rPr>
        <w:rFonts w:ascii="Arial Narrow" w:hAnsi="Arial Narrow"/>
      </w:rPr>
      <w:t xml:space="preserve">Page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PAGE </w:instrText>
    </w:r>
    <w:r w:rsidRPr="00BB3AED">
      <w:rPr>
        <w:rFonts w:ascii="Arial Narrow" w:hAnsi="Arial Narrow"/>
      </w:rPr>
      <w:fldChar w:fldCharType="separate"/>
    </w:r>
    <w:r w:rsidR="00EE2DA6">
      <w:rPr>
        <w:rFonts w:ascii="Arial Narrow" w:hAnsi="Arial Narrow"/>
        <w:noProof/>
      </w:rPr>
      <w:t>17</w:t>
    </w:r>
    <w:r w:rsidRPr="00BB3AED">
      <w:rPr>
        <w:rFonts w:ascii="Arial Narrow" w:hAnsi="Arial Narrow"/>
      </w:rPr>
      <w:fldChar w:fldCharType="end"/>
    </w:r>
    <w:r w:rsidRPr="00BB3AED">
      <w:rPr>
        <w:rFonts w:ascii="Arial Narrow" w:hAnsi="Arial Narrow"/>
      </w:rPr>
      <w:t xml:space="preserve"> of </w:t>
    </w:r>
    <w:r w:rsidRPr="00BB3AED">
      <w:rPr>
        <w:rFonts w:ascii="Arial Narrow" w:hAnsi="Arial Narrow"/>
      </w:rPr>
      <w:fldChar w:fldCharType="begin"/>
    </w:r>
    <w:r w:rsidRPr="00BB3AED">
      <w:rPr>
        <w:rFonts w:ascii="Arial Narrow" w:hAnsi="Arial Narrow"/>
      </w:rPr>
      <w:instrText xml:space="preserve"> NUMPAGES </w:instrText>
    </w:r>
    <w:r w:rsidRPr="00BB3AED">
      <w:rPr>
        <w:rFonts w:ascii="Arial Narrow" w:hAnsi="Arial Narrow"/>
      </w:rPr>
      <w:fldChar w:fldCharType="separate"/>
    </w:r>
    <w:r w:rsidR="00EE2DA6">
      <w:rPr>
        <w:rFonts w:ascii="Arial Narrow" w:hAnsi="Arial Narrow"/>
        <w:noProof/>
      </w:rPr>
      <w:t>17</w:t>
    </w:r>
    <w:r w:rsidRPr="00BB3AED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1B28" w14:textId="77777777" w:rsidR="009A19A6" w:rsidRDefault="009A19A6">
      <w:r>
        <w:separator/>
      </w:r>
    </w:p>
  </w:footnote>
  <w:footnote w:type="continuationSeparator" w:id="0">
    <w:p w14:paraId="2E7C21BD" w14:textId="77777777" w:rsidR="009A19A6" w:rsidRDefault="009A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B279" w14:textId="6BFCC636" w:rsidR="00936299" w:rsidRDefault="00936299">
    <w:pPr>
      <w:pStyle w:val="Header"/>
    </w:pPr>
    <w:bookmarkStart w:id="0" w:name="_Hlk110868338"/>
    <w:r>
      <w:rPr>
        <w:rStyle w:val="normaltextrun"/>
        <w:i/>
        <w:iCs/>
        <w:sz w:val="18"/>
        <w:szCs w:val="18"/>
        <w:shd w:val="clear" w:color="auto" w:fill="FFFFFF"/>
      </w:rPr>
      <w:t>2022 Licensed by Creative Commons, Images from MS Office Clip Art</w:t>
    </w:r>
    <w:r>
      <w:rPr>
        <w:rFonts w:ascii="Calibri" w:hAnsi="Calibri" w:cs="Calibri"/>
        <w:color w:val="000000"/>
        <w:shd w:val="clear" w:color="auto" w:fill="FFFFFF"/>
      </w:rPr>
      <w:br/>
    </w:r>
    <w:bookmarkEnd w:id="0"/>
    <w:r>
      <w:rPr>
        <w:noProof/>
      </w:rPr>
      <w:drawing>
        <wp:inline distT="0" distB="0" distL="0" distR="0" wp14:anchorId="5B4CE6CC" wp14:editId="303F1094">
          <wp:extent cx="839470" cy="300355"/>
          <wp:effectExtent l="0" t="0" r="0" b="4445"/>
          <wp:docPr id="103" name="Picture 103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5978B" w14:textId="77777777" w:rsidR="00424249" w:rsidRPr="00EE71DF" w:rsidRDefault="00424249" w:rsidP="00EE71DF">
    <w:pPr>
      <w:pStyle w:val="Header"/>
      <w:jc w:val="right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6CA8" w14:textId="12C8C5BD" w:rsidR="00424249" w:rsidRPr="00EE71DF" w:rsidRDefault="00DC6124" w:rsidP="00DC6124">
    <w:pPr>
      <w:pStyle w:val="Header"/>
      <w:rPr>
        <w:rFonts w:ascii="Arial Black" w:hAnsi="Arial Black"/>
      </w:rPr>
    </w:pPr>
    <w:r>
      <w:rPr>
        <w:rStyle w:val="normaltextrun"/>
        <w:i/>
        <w:iCs/>
        <w:sz w:val="18"/>
        <w:szCs w:val="18"/>
        <w:shd w:val="clear" w:color="auto" w:fill="FFFFFF"/>
      </w:rPr>
      <w:t>2022 Licensed by Creative Commons, Images from MS Office Clip Art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3B569410" wp14:editId="037B10B1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35pt;height:67.35pt" o:bullet="t">
        <v:imagedata r:id="rId1" o:title="MCj03970180000[1]"/>
      </v:shape>
    </w:pict>
  </w:numPicBullet>
  <w:abstractNum w:abstractNumId="0" w15:restartNumberingAfterBreak="0">
    <w:nsid w:val="FFFFFF7C"/>
    <w:multiLevelType w:val="singleLevel"/>
    <w:tmpl w:val="F7820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AC3D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A7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76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247F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41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1DDE"/>
    <w:lvl w:ilvl="0">
      <w:start w:val="1"/>
      <w:numFmt w:val="bullet"/>
      <w:pStyle w:val="ListBullet3example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3C201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2E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781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65607"/>
    <w:multiLevelType w:val="hybridMultilevel"/>
    <w:tmpl w:val="3330FFBA"/>
    <w:lvl w:ilvl="0" w:tplc="8AAC7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CD6A82"/>
    <w:multiLevelType w:val="multilevel"/>
    <w:tmpl w:val="9628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3C5812"/>
    <w:multiLevelType w:val="multilevel"/>
    <w:tmpl w:val="871C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9B0217"/>
    <w:multiLevelType w:val="hybridMultilevel"/>
    <w:tmpl w:val="92264EFE"/>
    <w:lvl w:ilvl="0" w:tplc="8AAC7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7544AA"/>
    <w:multiLevelType w:val="hybridMultilevel"/>
    <w:tmpl w:val="4D5AE136"/>
    <w:lvl w:ilvl="0" w:tplc="ACBEA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F60DFF"/>
    <w:multiLevelType w:val="hybridMultilevel"/>
    <w:tmpl w:val="3D78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94CAF"/>
    <w:multiLevelType w:val="hybridMultilevel"/>
    <w:tmpl w:val="2F844C5A"/>
    <w:lvl w:ilvl="0" w:tplc="8A30D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75DB1"/>
    <w:multiLevelType w:val="multilevel"/>
    <w:tmpl w:val="3330FF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AA3671"/>
    <w:multiLevelType w:val="hybridMultilevel"/>
    <w:tmpl w:val="7F708E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396C70"/>
    <w:multiLevelType w:val="hybridMultilevel"/>
    <w:tmpl w:val="871CA8A6"/>
    <w:lvl w:ilvl="0" w:tplc="1932D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C317A"/>
    <w:multiLevelType w:val="multilevel"/>
    <w:tmpl w:val="9FD4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415C5"/>
    <w:multiLevelType w:val="hybridMultilevel"/>
    <w:tmpl w:val="9026A06C"/>
    <w:lvl w:ilvl="0" w:tplc="C28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2135A1"/>
    <w:multiLevelType w:val="hybridMultilevel"/>
    <w:tmpl w:val="4CF253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83FBC"/>
    <w:multiLevelType w:val="multilevel"/>
    <w:tmpl w:val="C228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925897"/>
    <w:multiLevelType w:val="hybridMultilevel"/>
    <w:tmpl w:val="DCC0343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CB115B"/>
    <w:multiLevelType w:val="hybridMultilevel"/>
    <w:tmpl w:val="EBB6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361A3"/>
    <w:multiLevelType w:val="hybridMultilevel"/>
    <w:tmpl w:val="5442D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C73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2372E"/>
    <w:multiLevelType w:val="hybridMultilevel"/>
    <w:tmpl w:val="3432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B30B5"/>
    <w:multiLevelType w:val="hybridMultilevel"/>
    <w:tmpl w:val="0D560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43F1B"/>
    <w:multiLevelType w:val="hybridMultilevel"/>
    <w:tmpl w:val="6672A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12F75"/>
    <w:multiLevelType w:val="hybridMultilevel"/>
    <w:tmpl w:val="A878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6944"/>
    <w:multiLevelType w:val="multilevel"/>
    <w:tmpl w:val="60E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7C0282"/>
    <w:multiLevelType w:val="hybridMultilevel"/>
    <w:tmpl w:val="A6E63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BE7C22"/>
    <w:multiLevelType w:val="multilevel"/>
    <w:tmpl w:val="03A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27E5B"/>
    <w:multiLevelType w:val="multilevel"/>
    <w:tmpl w:val="DFB81DD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C38C7"/>
    <w:multiLevelType w:val="hybridMultilevel"/>
    <w:tmpl w:val="CE644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04E94"/>
    <w:multiLevelType w:val="hybridMultilevel"/>
    <w:tmpl w:val="873EF4A0"/>
    <w:lvl w:ilvl="0" w:tplc="88268B46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0D724E"/>
    <w:multiLevelType w:val="multilevel"/>
    <w:tmpl w:val="B10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B15A6"/>
    <w:multiLevelType w:val="hybridMultilevel"/>
    <w:tmpl w:val="8E54A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50521"/>
    <w:multiLevelType w:val="hybridMultilevel"/>
    <w:tmpl w:val="9DC65FF6"/>
    <w:lvl w:ilvl="0" w:tplc="C286230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477056">
    <w:abstractNumId w:val="22"/>
  </w:num>
  <w:num w:numId="2" w16cid:durableId="1409839481">
    <w:abstractNumId w:val="35"/>
  </w:num>
  <w:num w:numId="3" w16cid:durableId="69618700">
    <w:abstractNumId w:val="24"/>
  </w:num>
  <w:num w:numId="4" w16cid:durableId="794253965">
    <w:abstractNumId w:val="15"/>
  </w:num>
  <w:num w:numId="5" w16cid:durableId="587157287">
    <w:abstractNumId w:val="9"/>
  </w:num>
  <w:num w:numId="6" w16cid:durableId="1209688848">
    <w:abstractNumId w:val="7"/>
  </w:num>
  <w:num w:numId="7" w16cid:durableId="551767961">
    <w:abstractNumId w:val="6"/>
  </w:num>
  <w:num w:numId="8" w16cid:durableId="2037459857">
    <w:abstractNumId w:val="5"/>
  </w:num>
  <w:num w:numId="9" w16cid:durableId="495192490">
    <w:abstractNumId w:val="4"/>
  </w:num>
  <w:num w:numId="10" w16cid:durableId="2108577337">
    <w:abstractNumId w:val="8"/>
  </w:num>
  <w:num w:numId="11" w16cid:durableId="308173265">
    <w:abstractNumId w:val="3"/>
  </w:num>
  <w:num w:numId="12" w16cid:durableId="27217075">
    <w:abstractNumId w:val="2"/>
  </w:num>
  <w:num w:numId="13" w16cid:durableId="607471384">
    <w:abstractNumId w:val="1"/>
  </w:num>
  <w:num w:numId="14" w16cid:durableId="770711372">
    <w:abstractNumId w:val="0"/>
  </w:num>
  <w:num w:numId="15" w16cid:durableId="1424763174">
    <w:abstractNumId w:val="36"/>
  </w:num>
  <w:num w:numId="16" w16cid:durableId="1550068847">
    <w:abstractNumId w:val="34"/>
  </w:num>
  <w:num w:numId="17" w16cid:durableId="1302224354">
    <w:abstractNumId w:val="26"/>
  </w:num>
  <w:num w:numId="18" w16cid:durableId="1818257330">
    <w:abstractNumId w:val="25"/>
  </w:num>
  <w:num w:numId="19" w16cid:durableId="1426923989">
    <w:abstractNumId w:val="19"/>
  </w:num>
  <w:num w:numId="20" w16cid:durableId="744036853">
    <w:abstractNumId w:val="12"/>
  </w:num>
  <w:num w:numId="21" w16cid:durableId="100493736">
    <w:abstractNumId w:val="10"/>
  </w:num>
  <w:num w:numId="22" w16cid:durableId="531891988">
    <w:abstractNumId w:val="17"/>
  </w:num>
  <w:num w:numId="23" w16cid:durableId="1138494107">
    <w:abstractNumId w:val="13"/>
  </w:num>
  <w:num w:numId="24" w16cid:durableId="393822556">
    <w:abstractNumId w:val="21"/>
  </w:num>
  <w:num w:numId="25" w16cid:durableId="890187737">
    <w:abstractNumId w:val="39"/>
  </w:num>
  <w:num w:numId="26" w16cid:durableId="1467048896">
    <w:abstractNumId w:val="27"/>
  </w:num>
  <w:num w:numId="27" w16cid:durableId="422184502">
    <w:abstractNumId w:val="37"/>
  </w:num>
  <w:num w:numId="28" w16cid:durableId="1810130748">
    <w:abstractNumId w:val="14"/>
  </w:num>
  <w:num w:numId="29" w16cid:durableId="607002450">
    <w:abstractNumId w:val="29"/>
  </w:num>
  <w:num w:numId="30" w16cid:durableId="1009210976">
    <w:abstractNumId w:val="30"/>
  </w:num>
  <w:num w:numId="31" w16cid:durableId="2064140209">
    <w:abstractNumId w:val="32"/>
  </w:num>
  <w:num w:numId="32" w16cid:durableId="182742159">
    <w:abstractNumId w:val="38"/>
  </w:num>
  <w:num w:numId="33" w16cid:durableId="1846744567">
    <w:abstractNumId w:val="28"/>
  </w:num>
  <w:num w:numId="34" w16cid:durableId="1740715588">
    <w:abstractNumId w:val="33"/>
  </w:num>
  <w:num w:numId="35" w16cid:durableId="70080711">
    <w:abstractNumId w:val="31"/>
  </w:num>
  <w:num w:numId="36" w16cid:durableId="497814594">
    <w:abstractNumId w:val="16"/>
  </w:num>
  <w:num w:numId="37" w16cid:durableId="18823763">
    <w:abstractNumId w:val="11"/>
  </w:num>
  <w:num w:numId="38" w16cid:durableId="1069888061">
    <w:abstractNumId w:val="23"/>
  </w:num>
  <w:num w:numId="39" w16cid:durableId="2072388401">
    <w:abstractNumId w:val="20"/>
  </w:num>
  <w:num w:numId="40" w16cid:durableId="9863941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1"/>
    <w:rsid w:val="00024A77"/>
    <w:rsid w:val="000263F9"/>
    <w:rsid w:val="000266FE"/>
    <w:rsid w:val="00030383"/>
    <w:rsid w:val="00035BFC"/>
    <w:rsid w:val="00041525"/>
    <w:rsid w:val="00042FEB"/>
    <w:rsid w:val="000458A5"/>
    <w:rsid w:val="00046AF7"/>
    <w:rsid w:val="00051744"/>
    <w:rsid w:val="000627FC"/>
    <w:rsid w:val="0006611A"/>
    <w:rsid w:val="00070B69"/>
    <w:rsid w:val="00081D05"/>
    <w:rsid w:val="000A32A4"/>
    <w:rsid w:val="000B1075"/>
    <w:rsid w:val="000B4472"/>
    <w:rsid w:val="000B60E9"/>
    <w:rsid w:val="000B7DD5"/>
    <w:rsid w:val="000D2015"/>
    <w:rsid w:val="000D351C"/>
    <w:rsid w:val="000D4227"/>
    <w:rsid w:val="000D5C62"/>
    <w:rsid w:val="000E4FBA"/>
    <w:rsid w:val="000F7409"/>
    <w:rsid w:val="00105722"/>
    <w:rsid w:val="00131F31"/>
    <w:rsid w:val="00132CEB"/>
    <w:rsid w:val="001375F6"/>
    <w:rsid w:val="00137F0F"/>
    <w:rsid w:val="00144617"/>
    <w:rsid w:val="0014650F"/>
    <w:rsid w:val="00147BAB"/>
    <w:rsid w:val="0015292B"/>
    <w:rsid w:val="0015598B"/>
    <w:rsid w:val="00156A69"/>
    <w:rsid w:val="00162E09"/>
    <w:rsid w:val="00163673"/>
    <w:rsid w:val="00163848"/>
    <w:rsid w:val="001644EE"/>
    <w:rsid w:val="00165435"/>
    <w:rsid w:val="001745CC"/>
    <w:rsid w:val="00175756"/>
    <w:rsid w:val="001A5527"/>
    <w:rsid w:val="001B2F6D"/>
    <w:rsid w:val="001B469F"/>
    <w:rsid w:val="001C1C49"/>
    <w:rsid w:val="001D130E"/>
    <w:rsid w:val="001E208D"/>
    <w:rsid w:val="001F0531"/>
    <w:rsid w:val="002002A2"/>
    <w:rsid w:val="002016D2"/>
    <w:rsid w:val="00233D2B"/>
    <w:rsid w:val="00235536"/>
    <w:rsid w:val="00247E02"/>
    <w:rsid w:val="002525E9"/>
    <w:rsid w:val="00261284"/>
    <w:rsid w:val="00266382"/>
    <w:rsid w:val="00267890"/>
    <w:rsid w:val="00273F1A"/>
    <w:rsid w:val="00284567"/>
    <w:rsid w:val="002858D2"/>
    <w:rsid w:val="00294B00"/>
    <w:rsid w:val="00295DBC"/>
    <w:rsid w:val="002A0779"/>
    <w:rsid w:val="002B00A5"/>
    <w:rsid w:val="002B27B7"/>
    <w:rsid w:val="002C1A2E"/>
    <w:rsid w:val="002C2896"/>
    <w:rsid w:val="002C2B98"/>
    <w:rsid w:val="002C59CD"/>
    <w:rsid w:val="002D171E"/>
    <w:rsid w:val="002D269E"/>
    <w:rsid w:val="002D2D31"/>
    <w:rsid w:val="002F0F50"/>
    <w:rsid w:val="002F26E3"/>
    <w:rsid w:val="002F5D59"/>
    <w:rsid w:val="00315B08"/>
    <w:rsid w:val="00337A57"/>
    <w:rsid w:val="00343746"/>
    <w:rsid w:val="00345CB0"/>
    <w:rsid w:val="00347762"/>
    <w:rsid w:val="00350BC2"/>
    <w:rsid w:val="00353E74"/>
    <w:rsid w:val="00360FA4"/>
    <w:rsid w:val="00363E56"/>
    <w:rsid w:val="0039524C"/>
    <w:rsid w:val="003A0BE0"/>
    <w:rsid w:val="003A2E0B"/>
    <w:rsid w:val="003A3533"/>
    <w:rsid w:val="003A3A6B"/>
    <w:rsid w:val="003A514E"/>
    <w:rsid w:val="003A7B15"/>
    <w:rsid w:val="003B35B8"/>
    <w:rsid w:val="003F45AB"/>
    <w:rsid w:val="004035E9"/>
    <w:rsid w:val="00415EF6"/>
    <w:rsid w:val="00417CCC"/>
    <w:rsid w:val="00423F4A"/>
    <w:rsid w:val="00424249"/>
    <w:rsid w:val="0042592B"/>
    <w:rsid w:val="0042701F"/>
    <w:rsid w:val="00435B72"/>
    <w:rsid w:val="00442233"/>
    <w:rsid w:val="004546ED"/>
    <w:rsid w:val="00454FCD"/>
    <w:rsid w:val="0045776A"/>
    <w:rsid w:val="0047523A"/>
    <w:rsid w:val="0048635C"/>
    <w:rsid w:val="00496F9E"/>
    <w:rsid w:val="004A559B"/>
    <w:rsid w:val="004C612A"/>
    <w:rsid w:val="004C65E7"/>
    <w:rsid w:val="0051348E"/>
    <w:rsid w:val="00522B0C"/>
    <w:rsid w:val="00525C9E"/>
    <w:rsid w:val="00555F50"/>
    <w:rsid w:val="00582FFF"/>
    <w:rsid w:val="00586600"/>
    <w:rsid w:val="00590AE1"/>
    <w:rsid w:val="0059683C"/>
    <w:rsid w:val="005A55E5"/>
    <w:rsid w:val="005A605E"/>
    <w:rsid w:val="005A6137"/>
    <w:rsid w:val="005B324E"/>
    <w:rsid w:val="005C422F"/>
    <w:rsid w:val="005D0FDB"/>
    <w:rsid w:val="005F520F"/>
    <w:rsid w:val="00627F1C"/>
    <w:rsid w:val="0063370D"/>
    <w:rsid w:val="00642D91"/>
    <w:rsid w:val="006436B4"/>
    <w:rsid w:val="00645EE2"/>
    <w:rsid w:val="00672E36"/>
    <w:rsid w:val="0067734C"/>
    <w:rsid w:val="00680DD1"/>
    <w:rsid w:val="00684881"/>
    <w:rsid w:val="006B3819"/>
    <w:rsid w:val="006B3C1E"/>
    <w:rsid w:val="006B60AE"/>
    <w:rsid w:val="006C77D9"/>
    <w:rsid w:val="006D2C79"/>
    <w:rsid w:val="0070327B"/>
    <w:rsid w:val="00704F0F"/>
    <w:rsid w:val="00717C6E"/>
    <w:rsid w:val="007264C8"/>
    <w:rsid w:val="00741974"/>
    <w:rsid w:val="007422B2"/>
    <w:rsid w:val="00743078"/>
    <w:rsid w:val="007675AB"/>
    <w:rsid w:val="00792E73"/>
    <w:rsid w:val="007A2101"/>
    <w:rsid w:val="007A26EA"/>
    <w:rsid w:val="007A6AEB"/>
    <w:rsid w:val="007B0B8B"/>
    <w:rsid w:val="007D31D7"/>
    <w:rsid w:val="007E64C1"/>
    <w:rsid w:val="007F2392"/>
    <w:rsid w:val="007F257B"/>
    <w:rsid w:val="007F3904"/>
    <w:rsid w:val="008123AA"/>
    <w:rsid w:val="00821C48"/>
    <w:rsid w:val="008306C4"/>
    <w:rsid w:val="0083286D"/>
    <w:rsid w:val="00832E72"/>
    <w:rsid w:val="008340F9"/>
    <w:rsid w:val="008422A6"/>
    <w:rsid w:val="0085157B"/>
    <w:rsid w:val="00854FF3"/>
    <w:rsid w:val="00860882"/>
    <w:rsid w:val="00862564"/>
    <w:rsid w:val="00872AE9"/>
    <w:rsid w:val="008A0C80"/>
    <w:rsid w:val="008A3BFF"/>
    <w:rsid w:val="008B00B0"/>
    <w:rsid w:val="008B039C"/>
    <w:rsid w:val="008B06FA"/>
    <w:rsid w:val="008B0DE2"/>
    <w:rsid w:val="008B0FE1"/>
    <w:rsid w:val="008B488F"/>
    <w:rsid w:val="00901124"/>
    <w:rsid w:val="009037C9"/>
    <w:rsid w:val="00914FB7"/>
    <w:rsid w:val="00921FC6"/>
    <w:rsid w:val="009335B9"/>
    <w:rsid w:val="00933825"/>
    <w:rsid w:val="00936299"/>
    <w:rsid w:val="00936951"/>
    <w:rsid w:val="009509C9"/>
    <w:rsid w:val="00951B61"/>
    <w:rsid w:val="00953F8B"/>
    <w:rsid w:val="0096604D"/>
    <w:rsid w:val="0098272B"/>
    <w:rsid w:val="00984464"/>
    <w:rsid w:val="00984F43"/>
    <w:rsid w:val="009A19A6"/>
    <w:rsid w:val="009A5AAC"/>
    <w:rsid w:val="009D33AE"/>
    <w:rsid w:val="009D7606"/>
    <w:rsid w:val="009D7761"/>
    <w:rsid w:val="009E00A1"/>
    <w:rsid w:val="009E784A"/>
    <w:rsid w:val="009F19A2"/>
    <w:rsid w:val="00A03B39"/>
    <w:rsid w:val="00A112B5"/>
    <w:rsid w:val="00A15424"/>
    <w:rsid w:val="00A33B4C"/>
    <w:rsid w:val="00A46DEF"/>
    <w:rsid w:val="00A84C65"/>
    <w:rsid w:val="00A95342"/>
    <w:rsid w:val="00AA0C69"/>
    <w:rsid w:val="00AA69A9"/>
    <w:rsid w:val="00AF5117"/>
    <w:rsid w:val="00B309A0"/>
    <w:rsid w:val="00B427D3"/>
    <w:rsid w:val="00B50213"/>
    <w:rsid w:val="00B62881"/>
    <w:rsid w:val="00B75FFF"/>
    <w:rsid w:val="00B760C4"/>
    <w:rsid w:val="00B80335"/>
    <w:rsid w:val="00B81E66"/>
    <w:rsid w:val="00B92B64"/>
    <w:rsid w:val="00BB3AED"/>
    <w:rsid w:val="00BC1A4E"/>
    <w:rsid w:val="00BC2905"/>
    <w:rsid w:val="00BD3E71"/>
    <w:rsid w:val="00BE38EA"/>
    <w:rsid w:val="00BE529E"/>
    <w:rsid w:val="00C0743E"/>
    <w:rsid w:val="00C14C50"/>
    <w:rsid w:val="00C15291"/>
    <w:rsid w:val="00C17C13"/>
    <w:rsid w:val="00C237EE"/>
    <w:rsid w:val="00C24C63"/>
    <w:rsid w:val="00C40DDA"/>
    <w:rsid w:val="00C5261D"/>
    <w:rsid w:val="00C645CC"/>
    <w:rsid w:val="00C800C7"/>
    <w:rsid w:val="00C8200F"/>
    <w:rsid w:val="00C837A1"/>
    <w:rsid w:val="00CD0FE3"/>
    <w:rsid w:val="00CD73A3"/>
    <w:rsid w:val="00D04EA9"/>
    <w:rsid w:val="00D060A7"/>
    <w:rsid w:val="00D32AAD"/>
    <w:rsid w:val="00D72326"/>
    <w:rsid w:val="00D9097E"/>
    <w:rsid w:val="00D91E16"/>
    <w:rsid w:val="00DA3AD6"/>
    <w:rsid w:val="00DB061B"/>
    <w:rsid w:val="00DB7C87"/>
    <w:rsid w:val="00DC6124"/>
    <w:rsid w:val="00DE57F5"/>
    <w:rsid w:val="00DE6CF8"/>
    <w:rsid w:val="00E11FFE"/>
    <w:rsid w:val="00E21684"/>
    <w:rsid w:val="00E2307D"/>
    <w:rsid w:val="00E25A42"/>
    <w:rsid w:val="00E340F3"/>
    <w:rsid w:val="00E57E3B"/>
    <w:rsid w:val="00E607E6"/>
    <w:rsid w:val="00E77E31"/>
    <w:rsid w:val="00E81A05"/>
    <w:rsid w:val="00E83428"/>
    <w:rsid w:val="00E86136"/>
    <w:rsid w:val="00E95952"/>
    <w:rsid w:val="00EA0B0A"/>
    <w:rsid w:val="00EB602E"/>
    <w:rsid w:val="00EC1EEC"/>
    <w:rsid w:val="00EE2DA6"/>
    <w:rsid w:val="00EE43AF"/>
    <w:rsid w:val="00EE71DF"/>
    <w:rsid w:val="00F015F6"/>
    <w:rsid w:val="00F06F3A"/>
    <w:rsid w:val="00F23A54"/>
    <w:rsid w:val="00F24623"/>
    <w:rsid w:val="00F33943"/>
    <w:rsid w:val="00F42609"/>
    <w:rsid w:val="00F43865"/>
    <w:rsid w:val="00F57165"/>
    <w:rsid w:val="00F623A9"/>
    <w:rsid w:val="00F64C24"/>
    <w:rsid w:val="00F72074"/>
    <w:rsid w:val="00F9396C"/>
    <w:rsid w:val="00FB0A80"/>
    <w:rsid w:val="00FB7E32"/>
    <w:rsid w:val="00FC5C4F"/>
    <w:rsid w:val="00FD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1"/>
    <o:shapelayout v:ext="edit">
      <o:idmap v:ext="edit" data="1"/>
    </o:shapelayout>
  </w:shapeDefaults>
  <w:decimalSymbol w:val="."/>
  <w:listSeparator w:val=","/>
  <w14:docId w14:val="18AEA550"/>
  <w15:chartTrackingRefBased/>
  <w15:docId w15:val="{96197831-47A0-4EA8-AA68-C2168DEB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70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B107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B107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370D"/>
    <w:pPr>
      <w:keepNext/>
      <w:spacing w:before="180" w:after="60"/>
      <w:outlineLvl w:val="3"/>
    </w:pPr>
    <w:rPr>
      <w:b/>
      <w:bCs/>
      <w:caps/>
      <w:szCs w:val="20"/>
    </w:rPr>
  </w:style>
  <w:style w:type="paragraph" w:styleId="Heading5">
    <w:name w:val="heading 5"/>
    <w:basedOn w:val="BodyText2"/>
    <w:next w:val="Normal"/>
    <w:qFormat/>
    <w:rsid w:val="00046AF7"/>
    <w:p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1974"/>
    <w:rPr>
      <w:color w:val="0000FF"/>
      <w:u w:val="single"/>
    </w:rPr>
  </w:style>
  <w:style w:type="paragraph" w:styleId="BodyText">
    <w:name w:val="Body Text"/>
    <w:basedOn w:val="Normal"/>
    <w:link w:val="BodyTextChar"/>
    <w:rsid w:val="0015292B"/>
    <w:pPr>
      <w:spacing w:after="240"/>
    </w:pPr>
  </w:style>
  <w:style w:type="character" w:customStyle="1" w:styleId="BodyTextChar">
    <w:name w:val="Body Text Char"/>
    <w:link w:val="BodyText"/>
    <w:rsid w:val="0015292B"/>
    <w:rPr>
      <w:rFonts w:ascii="Arial" w:hAnsi="Arial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5292B"/>
    <w:pPr>
      <w:spacing w:after="120"/>
      <w:ind w:left="360"/>
    </w:pPr>
  </w:style>
  <w:style w:type="paragraph" w:styleId="BodyTextFirstIndent2">
    <w:name w:val="Body Text First Indent 2"/>
    <w:aliases w:val="Body Text Indent Left .5"/>
    <w:basedOn w:val="Normal"/>
    <w:link w:val="BodyTextFirstIndent2Char"/>
    <w:rsid w:val="00046AF7"/>
    <w:pPr>
      <w:ind w:left="720" w:firstLine="210"/>
    </w:pPr>
  </w:style>
  <w:style w:type="character" w:customStyle="1" w:styleId="BodyTextIndentChar">
    <w:name w:val="Body Text Indent Char"/>
    <w:link w:val="BodyTextIndent"/>
    <w:rsid w:val="0015292B"/>
    <w:rPr>
      <w:rFonts w:ascii="Arial" w:hAnsi="Arial"/>
      <w:szCs w:val="24"/>
      <w:lang w:val="en-US" w:eastAsia="en-US" w:bidi="ar-SA"/>
    </w:rPr>
  </w:style>
  <w:style w:type="character" w:customStyle="1" w:styleId="BodyTextFirstIndent2Char">
    <w:name w:val="Body Text First Indent 2 Char"/>
    <w:aliases w:val="Body Text Indent Left .5 Char"/>
    <w:basedOn w:val="BodyTextIndentChar"/>
    <w:link w:val="BodyTextFirstIndent2"/>
    <w:rsid w:val="00046AF7"/>
    <w:rPr>
      <w:rFonts w:ascii="Arial" w:hAnsi="Arial"/>
      <w:szCs w:val="24"/>
      <w:lang w:val="en-US" w:eastAsia="en-US" w:bidi="ar-SA"/>
    </w:rPr>
  </w:style>
  <w:style w:type="paragraph" w:styleId="BodyTextFirstIndent">
    <w:name w:val="Body Text First Indent"/>
    <w:aliases w:val="Body Text First Indent(example)"/>
    <w:basedOn w:val="Normal"/>
    <w:link w:val="BodyTextFirstIndentChar"/>
    <w:rsid w:val="0015292B"/>
    <w:pPr>
      <w:tabs>
        <w:tab w:val="left" w:pos="720"/>
      </w:tabs>
      <w:spacing w:after="120"/>
      <w:ind w:firstLine="210"/>
    </w:pPr>
    <w:rPr>
      <w:color w:val="999999"/>
    </w:rPr>
  </w:style>
  <w:style w:type="character" w:customStyle="1" w:styleId="BodyTextFirstIndentChar">
    <w:name w:val="Body Text First Indent Char"/>
    <w:aliases w:val="Body Text First Indent(example) Char"/>
    <w:link w:val="BodyTextFirstIndent"/>
    <w:rsid w:val="0015292B"/>
    <w:rPr>
      <w:rFonts w:ascii="Arial" w:hAnsi="Arial"/>
      <w:color w:val="999999"/>
      <w:szCs w:val="24"/>
      <w:lang w:val="en-US" w:eastAsia="en-US" w:bidi="ar-SA"/>
    </w:rPr>
  </w:style>
  <w:style w:type="paragraph" w:styleId="BodyText2">
    <w:name w:val="Body Text 2"/>
    <w:basedOn w:val="Normal"/>
    <w:rsid w:val="0015292B"/>
    <w:pPr>
      <w:spacing w:before="120" w:after="60"/>
    </w:pPr>
    <w:rPr>
      <w:b/>
    </w:rPr>
  </w:style>
  <w:style w:type="paragraph" w:styleId="BodyText3">
    <w:name w:val="Body Text 3"/>
    <w:basedOn w:val="Normal"/>
    <w:link w:val="BodyText3Char"/>
    <w:rsid w:val="00C5261D"/>
    <w:pPr>
      <w:ind w:left="360"/>
    </w:pPr>
    <w:rPr>
      <w:szCs w:val="16"/>
    </w:rPr>
  </w:style>
  <w:style w:type="character" w:customStyle="1" w:styleId="BodyText3Char">
    <w:name w:val="Body Text 3 Char"/>
    <w:link w:val="BodyText3"/>
    <w:rsid w:val="00C5261D"/>
    <w:rPr>
      <w:rFonts w:ascii="Arial" w:hAnsi="Arial"/>
      <w:szCs w:val="16"/>
      <w:lang w:val="en-US" w:eastAsia="en-US" w:bidi="ar-SA"/>
    </w:rPr>
  </w:style>
  <w:style w:type="paragraph" w:styleId="ListBullet3">
    <w:name w:val="List Bullet 3"/>
    <w:basedOn w:val="Normal"/>
    <w:link w:val="ListBullet3Char"/>
    <w:rsid w:val="007B0B8B"/>
    <w:pPr>
      <w:numPr>
        <w:numId w:val="15"/>
      </w:numPr>
    </w:pPr>
  </w:style>
  <w:style w:type="paragraph" w:styleId="ListBullet">
    <w:name w:val="List Bullet"/>
    <w:basedOn w:val="Normal"/>
    <w:rsid w:val="00046AF7"/>
    <w:pPr>
      <w:numPr>
        <w:numId w:val="5"/>
      </w:numPr>
    </w:pPr>
  </w:style>
  <w:style w:type="paragraph" w:styleId="ListBullet2">
    <w:name w:val="List Bullet 2"/>
    <w:basedOn w:val="Normal"/>
    <w:rsid w:val="00046AF7"/>
    <w:pPr>
      <w:numPr>
        <w:numId w:val="6"/>
      </w:numPr>
    </w:pPr>
  </w:style>
  <w:style w:type="paragraph" w:customStyle="1" w:styleId="ListBullet3example">
    <w:name w:val="List Bullet 3 (example)"/>
    <w:basedOn w:val="ListBullet3"/>
    <w:link w:val="ListBullet3exampleChar"/>
    <w:rsid w:val="007B0B8B"/>
    <w:pPr>
      <w:numPr>
        <w:numId w:val="7"/>
      </w:numPr>
    </w:pPr>
    <w:rPr>
      <w:color w:val="999999"/>
    </w:rPr>
  </w:style>
  <w:style w:type="paragraph" w:customStyle="1" w:styleId="BodyText3bold">
    <w:name w:val="Body Text 3 + bold"/>
    <w:basedOn w:val="BodyText3"/>
    <w:link w:val="BodyText3boldChar"/>
    <w:rsid w:val="007B0B8B"/>
    <w:pPr>
      <w:spacing w:after="60"/>
    </w:pPr>
    <w:rPr>
      <w:b/>
    </w:rPr>
  </w:style>
  <w:style w:type="character" w:customStyle="1" w:styleId="BodyText3boldChar">
    <w:name w:val="Body Text 3 + bold Char"/>
    <w:link w:val="BodyText3bold"/>
    <w:rsid w:val="007B0B8B"/>
    <w:rPr>
      <w:rFonts w:ascii="Arial" w:hAnsi="Arial"/>
      <w:b/>
      <w:szCs w:val="16"/>
      <w:lang w:val="en-US" w:eastAsia="en-US" w:bidi="ar-SA"/>
    </w:rPr>
  </w:style>
  <w:style w:type="character" w:customStyle="1" w:styleId="ListBullet3Char">
    <w:name w:val="List Bullet 3 Char"/>
    <w:link w:val="ListBullet3"/>
    <w:rsid w:val="007B0B8B"/>
    <w:rPr>
      <w:rFonts w:ascii="Arial" w:hAnsi="Arial"/>
      <w:szCs w:val="24"/>
      <w:lang w:val="en-US" w:eastAsia="en-US" w:bidi="ar-SA"/>
    </w:rPr>
  </w:style>
  <w:style w:type="character" w:customStyle="1" w:styleId="ListBullet3exampleChar">
    <w:name w:val="List Bullet 3 (example) Char"/>
    <w:link w:val="ListBullet3example"/>
    <w:rsid w:val="007B0B8B"/>
    <w:rPr>
      <w:rFonts w:ascii="Arial" w:hAnsi="Arial"/>
      <w:color w:val="999999"/>
      <w:szCs w:val="24"/>
      <w:lang w:val="en-US" w:eastAsia="en-US" w:bidi="ar-SA"/>
    </w:rPr>
  </w:style>
  <w:style w:type="paragraph" w:customStyle="1" w:styleId="BodyText3example">
    <w:name w:val="Body Text 3 (example)"/>
    <w:basedOn w:val="BodyText3"/>
    <w:link w:val="BodyText3exampleChar"/>
    <w:rsid w:val="003A0BE0"/>
    <w:rPr>
      <w:color w:val="999999"/>
    </w:rPr>
  </w:style>
  <w:style w:type="paragraph" w:customStyle="1" w:styleId="BodyText3Bold40">
    <w:name w:val="Body Text 3 + Bold 40%"/>
    <w:basedOn w:val="BodyText3bold"/>
    <w:rsid w:val="003A0BE0"/>
    <w:rPr>
      <w:color w:val="999999"/>
    </w:rPr>
  </w:style>
  <w:style w:type="character" w:customStyle="1" w:styleId="BodyText3exampleChar">
    <w:name w:val="Body Text 3 (example) Char"/>
    <w:link w:val="BodyText3example"/>
    <w:rsid w:val="003A0BE0"/>
    <w:rPr>
      <w:rFonts w:ascii="Arial" w:hAnsi="Arial"/>
      <w:color w:val="999999"/>
      <w:szCs w:val="16"/>
      <w:lang w:val="en-US" w:eastAsia="en-US" w:bidi="ar-SA"/>
    </w:rPr>
  </w:style>
  <w:style w:type="character" w:styleId="CommentReference">
    <w:name w:val="annotation reference"/>
    <w:semiHidden/>
    <w:rsid w:val="00951B61"/>
    <w:rPr>
      <w:sz w:val="16"/>
      <w:szCs w:val="16"/>
    </w:rPr>
  </w:style>
  <w:style w:type="paragraph" w:styleId="CommentText">
    <w:name w:val="annotation text"/>
    <w:basedOn w:val="Normal"/>
    <w:semiHidden/>
    <w:rsid w:val="00951B6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51B61"/>
    <w:rPr>
      <w:b/>
      <w:bCs/>
    </w:rPr>
  </w:style>
  <w:style w:type="paragraph" w:styleId="BalloonText">
    <w:name w:val="Balloon Text"/>
    <w:basedOn w:val="Normal"/>
    <w:semiHidden/>
    <w:rsid w:val="00951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59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92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625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121">
    <w:name w:val="body_text_121"/>
    <w:rsid w:val="00862564"/>
    <w:rPr>
      <w:sz w:val="24"/>
      <w:szCs w:val="24"/>
    </w:rPr>
  </w:style>
  <w:style w:type="paragraph" w:customStyle="1" w:styleId="inside-copy">
    <w:name w:val="inside-copy"/>
    <w:basedOn w:val="Normal"/>
    <w:rsid w:val="009D33AE"/>
    <w:pPr>
      <w:spacing w:before="100" w:beforeAutospacing="1" w:after="100" w:afterAutospacing="1" w:line="300" w:lineRule="atLeast"/>
    </w:pPr>
    <w:rPr>
      <w:rFonts w:cs="Arial"/>
      <w:color w:val="000000"/>
      <w:sz w:val="26"/>
      <w:szCs w:val="26"/>
    </w:rPr>
  </w:style>
  <w:style w:type="character" w:customStyle="1" w:styleId="inside-head1">
    <w:name w:val="inside-head1"/>
    <w:rsid w:val="009D33AE"/>
    <w:rPr>
      <w:rFonts w:ascii="Arial" w:hAnsi="Arial" w:cs="Arial" w:hint="default"/>
      <w:b/>
      <w:bCs/>
      <w:color w:val="000000"/>
      <w:spacing w:val="-20"/>
      <w:sz w:val="40"/>
      <w:szCs w:val="40"/>
    </w:rPr>
  </w:style>
  <w:style w:type="character" w:customStyle="1" w:styleId="datestamp5">
    <w:name w:val="datestamp5"/>
    <w:rsid w:val="009D33A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title1">
    <w:name w:val="fonttitle1"/>
    <w:rsid w:val="009D33AE"/>
    <w:rPr>
      <w:rFonts w:ascii="Verdana" w:hAnsi="Verdana" w:hint="default"/>
      <w:b/>
      <w:bCs/>
      <w:color w:val="000000"/>
      <w:sz w:val="24"/>
      <w:szCs w:val="24"/>
    </w:rPr>
  </w:style>
  <w:style w:type="character" w:styleId="Strong">
    <w:name w:val="Strong"/>
    <w:qFormat/>
    <w:rsid w:val="0098272B"/>
    <w:rPr>
      <w:b/>
      <w:bCs/>
    </w:rPr>
  </w:style>
  <w:style w:type="paragraph" w:styleId="z-TopofForm">
    <w:name w:val="HTML Top of Form"/>
    <w:basedOn w:val="Normal"/>
    <w:next w:val="Normal"/>
    <w:hidden/>
    <w:rsid w:val="0098272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8272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5">
    <w:name w:val="h5"/>
    <w:basedOn w:val="DefaultParagraphFont"/>
    <w:rsid w:val="0098272B"/>
  </w:style>
  <w:style w:type="character" w:customStyle="1" w:styleId="small">
    <w:name w:val="small"/>
    <w:basedOn w:val="DefaultParagraphFont"/>
    <w:rsid w:val="0098272B"/>
  </w:style>
  <w:style w:type="character" w:styleId="FollowedHyperlink">
    <w:name w:val="FollowedHyperlink"/>
    <w:rsid w:val="00CD73A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675AB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936299"/>
    <w:rPr>
      <w:rFonts w:ascii="Arial" w:hAnsi="Arial"/>
      <w:szCs w:val="24"/>
    </w:rPr>
  </w:style>
  <w:style w:type="character" w:customStyle="1" w:styleId="normaltextrun">
    <w:name w:val="normaltextrun"/>
    <w:basedOn w:val="DefaultParagraphFont"/>
    <w:rsid w:val="00936299"/>
  </w:style>
  <w:style w:type="table" w:styleId="TableSimple1">
    <w:name w:val="Table Simple 1"/>
    <w:basedOn w:val="TableNormal"/>
    <w:rsid w:val="000B60E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25E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Light">
    <w:name w:val="Grid Table Light"/>
    <w:basedOn w:val="TableNormal"/>
    <w:uiPriority w:val="40"/>
    <w:rsid w:val="002525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801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452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9092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0525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65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6018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7427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603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835">
                      <w:marLeft w:val="526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0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09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905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247292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50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2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8" w:space="12" w:color="CCCCCC"/>
              </w:divBdr>
              <w:divsChild>
                <w:div w:id="17902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293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9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23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28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5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6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2260">
      <w:bodyDiv w:val="1"/>
      <w:marLeft w:val="80"/>
      <w:marRight w:val="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337">
                      <w:blockQuote w:val="1"/>
                      <w:marLeft w:val="720"/>
                      <w:marRight w:val="7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3634">
                          <w:blockQuote w:val="1"/>
                          <w:marLeft w:val="720"/>
                          <w:marRight w:val="72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openxmlformats.org/officeDocument/2006/relationships/image" Target="http://www.fooducate.com/blog/wp-content/media/V8-Juice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http://i.ehow.com/images/GlobalPhoto/Articles/4717463/nameandsearch_Full.jpg" TargetMode="External"/><Relationship Id="rId7" Type="http://schemas.openxmlformats.org/officeDocument/2006/relationships/hyperlink" Target="http://www.acaloriecounter.com/fast-food.php" TargetMode="External"/><Relationship Id="rId12" Type="http://schemas.openxmlformats.org/officeDocument/2006/relationships/hyperlink" Target="http://www.wikipedia.com" TargetMode="External"/><Relationship Id="rId17" Type="http://schemas.openxmlformats.org/officeDocument/2006/relationships/hyperlink" Target="http://www.fda.gov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http://www.fda.gov/ucm/groups/fdagov-public/documents/image/ucm079499.png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ctionary.com" TargetMode="External"/><Relationship Id="rId24" Type="http://schemas.openxmlformats.org/officeDocument/2006/relationships/image" Target="http://www.fda.gov/ucm/groups/fdagov-public/documents/image/ucm079060.gif" TargetMode="External"/><Relationship Id="rId32" Type="http://schemas.openxmlformats.org/officeDocument/2006/relationships/hyperlink" Target="http://www.nutritiondat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theme" Target="theme/theme1.xml"/><Relationship Id="rId10" Type="http://schemas.openxmlformats.org/officeDocument/2006/relationships/hyperlink" Target="http://www.nutritiondata.com" TargetMode="External"/><Relationship Id="rId19" Type="http://schemas.openxmlformats.org/officeDocument/2006/relationships/hyperlink" Target="http://www.latinonutrition.org" TargetMode="External"/><Relationship Id="rId31" Type="http://schemas.openxmlformats.org/officeDocument/2006/relationships/image" Target="http://i.ehow.com/images/GlobalPhoto/Articles/4717463/signin_Full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loriecounter.com/fast-food-trans-fat.php" TargetMode="External"/><Relationship Id="rId14" Type="http://schemas.openxmlformats.org/officeDocument/2006/relationships/footer" Target="footer1.xml"/><Relationship Id="rId22" Type="http://schemas.openxmlformats.org/officeDocument/2006/relationships/image" Target="http://www.fda.gov/ucm/groups/fdagov-public/documents/image/ucm079057.gif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jpeg"/><Relationship Id="rId35" Type="http://schemas.openxmlformats.org/officeDocument/2006/relationships/fontTable" Target="fontTable.xml"/><Relationship Id="rId8" Type="http://schemas.openxmlformats.org/officeDocument/2006/relationships/hyperlink" Target="http://www.acaloriecounter.com/fast-food-calorie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rla\LOCALS~1\Temp\TCD43.tmp\Project-based%20learning%20example%20exerci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Project-based learning example exercise</Template>
  <TotalTime>1</TotalTime>
  <Pages>17</Pages>
  <Words>1346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 for Project-Based Learning Exercise]</vt:lpstr>
    </vt:vector>
  </TitlesOfParts>
  <Manager/>
  <Company/>
  <LinksUpToDate>false</LinksUpToDate>
  <CharactersWithSpaces>10035</CharactersWithSpaces>
  <SharedDoc>false</SharedDoc>
  <HLinks>
    <vt:vector size="78" baseType="variant">
      <vt:variant>
        <vt:i4>5308445</vt:i4>
      </vt:variant>
      <vt:variant>
        <vt:i4>33</vt:i4>
      </vt:variant>
      <vt:variant>
        <vt:i4>0</vt:i4>
      </vt:variant>
      <vt:variant>
        <vt:i4>5</vt:i4>
      </vt:variant>
      <vt:variant>
        <vt:lpwstr>http://www.nutritiondata.com/</vt:lpwstr>
      </vt:variant>
      <vt:variant>
        <vt:lpwstr/>
      </vt:variant>
      <vt:variant>
        <vt:i4>2162807</vt:i4>
      </vt:variant>
      <vt:variant>
        <vt:i4>24</vt:i4>
      </vt:variant>
      <vt:variant>
        <vt:i4>0</vt:i4>
      </vt:variant>
      <vt:variant>
        <vt:i4>5</vt:i4>
      </vt:variant>
      <vt:variant>
        <vt:lpwstr>http://www.latinonutrition.org/</vt:lpwstr>
      </vt:variant>
      <vt:variant>
        <vt:lpwstr/>
      </vt:variant>
      <vt:variant>
        <vt:i4>3997813</vt:i4>
      </vt:variant>
      <vt:variant>
        <vt:i4>21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4980765</vt:i4>
      </vt:variant>
      <vt:variant>
        <vt:i4>15</vt:i4>
      </vt:variant>
      <vt:variant>
        <vt:i4>0</vt:i4>
      </vt:variant>
      <vt:variant>
        <vt:i4>5</vt:i4>
      </vt:variant>
      <vt:variant>
        <vt:lpwstr>http://www.wikipedia.com/</vt:lpwstr>
      </vt:variant>
      <vt:variant>
        <vt:lpwstr/>
      </vt:variant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http://www.dictionary.com/</vt:lpwstr>
      </vt:variant>
      <vt:variant>
        <vt:lpwstr/>
      </vt:variant>
      <vt:variant>
        <vt:i4>5308445</vt:i4>
      </vt:variant>
      <vt:variant>
        <vt:i4>9</vt:i4>
      </vt:variant>
      <vt:variant>
        <vt:i4>0</vt:i4>
      </vt:variant>
      <vt:variant>
        <vt:i4>5</vt:i4>
      </vt:variant>
      <vt:variant>
        <vt:lpwstr>http://www.nutritiondata.com/</vt:lpwstr>
      </vt:variant>
      <vt:variant>
        <vt:lpwstr/>
      </vt:variant>
      <vt:variant>
        <vt:i4>7602277</vt:i4>
      </vt:variant>
      <vt:variant>
        <vt:i4>6</vt:i4>
      </vt:variant>
      <vt:variant>
        <vt:i4>0</vt:i4>
      </vt:variant>
      <vt:variant>
        <vt:i4>5</vt:i4>
      </vt:variant>
      <vt:variant>
        <vt:lpwstr>http://www.acaloriecounter.com/fast-food-trans-fat.php</vt:lpwstr>
      </vt:variant>
      <vt:variant>
        <vt:lpwstr/>
      </vt:variant>
      <vt:variant>
        <vt:i4>6160407</vt:i4>
      </vt:variant>
      <vt:variant>
        <vt:i4>3</vt:i4>
      </vt:variant>
      <vt:variant>
        <vt:i4>0</vt:i4>
      </vt:variant>
      <vt:variant>
        <vt:i4>5</vt:i4>
      </vt:variant>
      <vt:variant>
        <vt:lpwstr>http://www.acaloriecounter.com/fast-food-calories.php</vt:lpwstr>
      </vt:variant>
      <vt:variant>
        <vt:lpwstr/>
      </vt:variant>
      <vt:variant>
        <vt:i4>24</vt:i4>
      </vt:variant>
      <vt:variant>
        <vt:i4>0</vt:i4>
      </vt:variant>
      <vt:variant>
        <vt:i4>0</vt:i4>
      </vt:variant>
      <vt:variant>
        <vt:i4>5</vt:i4>
      </vt:variant>
      <vt:variant>
        <vt:lpwstr>http://www.acaloriecounter.com/fast-food.php</vt:lpwstr>
      </vt:variant>
      <vt:variant>
        <vt:lpwstr/>
      </vt:variant>
      <vt:variant>
        <vt:i4>6160498</vt:i4>
      </vt:variant>
      <vt:variant>
        <vt:i4>-1</vt:i4>
      </vt:variant>
      <vt:variant>
        <vt:i4>1076</vt:i4>
      </vt:variant>
      <vt:variant>
        <vt:i4>1</vt:i4>
      </vt:variant>
      <vt:variant>
        <vt:lpwstr>http://i.ehow.com/images/GlobalPhoto/Articles/4717463/signin_Full.jpg</vt:lpwstr>
      </vt:variant>
      <vt:variant>
        <vt:lpwstr/>
      </vt:variant>
      <vt:variant>
        <vt:i4>3342350</vt:i4>
      </vt:variant>
      <vt:variant>
        <vt:i4>-1</vt:i4>
      </vt:variant>
      <vt:variant>
        <vt:i4>1077</vt:i4>
      </vt:variant>
      <vt:variant>
        <vt:i4>1</vt:i4>
      </vt:variant>
      <vt:variant>
        <vt:lpwstr>http://i.ehow.com/images/GlobalPhoto/Articles/4717463/nameandsearch_Full.jpg</vt:lpwstr>
      </vt:variant>
      <vt:variant>
        <vt:lpwstr/>
      </vt:variant>
      <vt:variant>
        <vt:i4>6815806</vt:i4>
      </vt:variant>
      <vt:variant>
        <vt:i4>-1</vt:i4>
      </vt:variant>
      <vt:variant>
        <vt:i4>1084</vt:i4>
      </vt:variant>
      <vt:variant>
        <vt:i4>1</vt:i4>
      </vt:variant>
      <vt:variant>
        <vt:lpwstr>http://www.fooducate.com/blog/wp-content/media/V8-Juice.jpg</vt:lpwstr>
      </vt:variant>
      <vt:variant>
        <vt:lpwstr/>
      </vt:variant>
      <vt:variant>
        <vt:i4>6815806</vt:i4>
      </vt:variant>
      <vt:variant>
        <vt:i4>-1</vt:i4>
      </vt:variant>
      <vt:variant>
        <vt:i4>1088</vt:i4>
      </vt:variant>
      <vt:variant>
        <vt:i4>1</vt:i4>
      </vt:variant>
      <vt:variant>
        <vt:lpwstr>http://www.fooducate.com/blog/wp-content/media/V8-Juice.jpg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 for Project-Based Learning Exercise]</dc:title>
  <dc:subject/>
  <dc:creator>Ryan de la Vega</dc:creator>
  <cp:keywords/>
  <dc:description/>
  <cp:lastModifiedBy>Portia La Ferla</cp:lastModifiedBy>
  <cp:revision>2</cp:revision>
  <cp:lastPrinted>2017-02-02T19:15:00Z</cp:lastPrinted>
  <dcterms:created xsi:type="dcterms:W3CDTF">2022-08-15T20:55:00Z</dcterms:created>
  <dcterms:modified xsi:type="dcterms:W3CDTF">2022-08-15T20:55:00Z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TC011949651033</vt:lpwstr>
  </property>
</Properties>
</file>